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F100" w14:textId="77777777" w:rsidR="005970FE" w:rsidRPr="00BA6C8F" w:rsidRDefault="005970FE" w:rsidP="005970FE">
      <w:pPr>
        <w:rPr>
          <w:rFonts w:ascii="Comic Sans MS" w:hAnsi="Comic Sans MS"/>
          <w:color w:val="FF0000"/>
          <w:sz w:val="20"/>
        </w:rPr>
      </w:pPr>
    </w:p>
    <w:p w14:paraId="23024A71" w14:textId="77777777" w:rsidR="005970FE" w:rsidRPr="0056532A" w:rsidRDefault="00350221" w:rsidP="005970FE">
      <w:pPr>
        <w:jc w:val="center"/>
        <w:rPr>
          <w:rFonts w:ascii="Comic Sans MS" w:hAnsi="Comic Sans MS"/>
          <w:b/>
          <w:bCs/>
          <w:sz w:val="20"/>
        </w:rPr>
      </w:pPr>
      <w:r>
        <w:rPr>
          <w:rFonts w:ascii="Comic Sans MS" w:hAnsi="Comic Sans MS"/>
          <w:sz w:val="20"/>
        </w:rPr>
        <w:pict w14:anchorId="381324D7">
          <v:shape id="_x0000_i1026" type="#_x0000_t75" style="width:86.25pt;height:64.5pt" fillcolor="window">
            <v:imagedata r:id="rId7" o:title="preschool logo"/>
          </v:shape>
        </w:pict>
      </w:r>
    </w:p>
    <w:p w14:paraId="29EEA8CB" w14:textId="77777777" w:rsidR="005970FE" w:rsidRPr="0056532A" w:rsidRDefault="005970FE" w:rsidP="005970FE">
      <w:pPr>
        <w:jc w:val="center"/>
        <w:rPr>
          <w:rFonts w:ascii="Comic Sans MS" w:hAnsi="Comic Sans MS"/>
          <w:b/>
          <w:bCs/>
          <w:sz w:val="20"/>
        </w:rPr>
      </w:pPr>
    </w:p>
    <w:p w14:paraId="43CE421F" w14:textId="77777777" w:rsidR="005970FE" w:rsidRPr="00192D0A" w:rsidRDefault="005970FE" w:rsidP="005970FE">
      <w:pPr>
        <w:jc w:val="center"/>
        <w:rPr>
          <w:rFonts w:ascii="Arial" w:hAnsi="Arial" w:cs="Arial"/>
          <w:b/>
          <w:bCs/>
          <w:szCs w:val="24"/>
        </w:rPr>
      </w:pPr>
    </w:p>
    <w:p w14:paraId="5ACB78F3" w14:textId="77777777" w:rsidR="005970FE" w:rsidRPr="001C208E" w:rsidRDefault="005970FE" w:rsidP="005970FE">
      <w:pPr>
        <w:jc w:val="center"/>
        <w:rPr>
          <w:rFonts w:ascii="Arial" w:hAnsi="Arial" w:cs="Arial"/>
          <w:b/>
          <w:bCs/>
          <w:szCs w:val="24"/>
        </w:rPr>
      </w:pPr>
      <w:r w:rsidRPr="001C208E">
        <w:rPr>
          <w:rFonts w:ascii="Arial" w:hAnsi="Arial" w:cs="Arial"/>
          <w:b/>
          <w:bCs/>
          <w:szCs w:val="24"/>
        </w:rPr>
        <w:t xml:space="preserve">VISITORS TO </w:t>
      </w:r>
      <w:smartTag w:uri="urn:schemas-microsoft-com:office:smarttags" w:element="stockticker">
        <w:r w:rsidRPr="001C208E">
          <w:rPr>
            <w:rFonts w:ascii="Arial" w:hAnsi="Arial" w:cs="Arial"/>
            <w:b/>
            <w:bCs/>
            <w:szCs w:val="24"/>
          </w:rPr>
          <w:t>PRE</w:t>
        </w:r>
      </w:smartTag>
      <w:r w:rsidRPr="001C208E">
        <w:rPr>
          <w:rFonts w:ascii="Arial" w:hAnsi="Arial" w:cs="Arial"/>
          <w:b/>
          <w:bCs/>
          <w:szCs w:val="24"/>
        </w:rPr>
        <w:t xml:space="preserve">-SCHOOL POLICY </w:t>
      </w:r>
    </w:p>
    <w:p w14:paraId="4AEBEC60" w14:textId="77777777" w:rsidR="005970FE" w:rsidRPr="001C208E" w:rsidRDefault="005970FE" w:rsidP="005970FE">
      <w:pPr>
        <w:jc w:val="center"/>
        <w:rPr>
          <w:rFonts w:ascii="Arial" w:hAnsi="Arial" w:cs="Arial"/>
          <w:b/>
          <w:bCs/>
          <w:szCs w:val="24"/>
        </w:rPr>
      </w:pPr>
    </w:p>
    <w:p w14:paraId="57D80081" w14:textId="77777777" w:rsidR="009E26CD" w:rsidRPr="001C208E" w:rsidRDefault="005970FE" w:rsidP="009E26CD">
      <w:pPr>
        <w:jc w:val="center"/>
        <w:rPr>
          <w:rFonts w:ascii="Arial" w:hAnsi="Arial" w:cs="Arial"/>
          <w:i/>
          <w:iCs/>
          <w:szCs w:val="24"/>
        </w:rPr>
      </w:pPr>
      <w:r w:rsidRPr="001C208E">
        <w:rPr>
          <w:rFonts w:ascii="Arial" w:hAnsi="Arial" w:cs="Arial"/>
          <w:i/>
          <w:iCs/>
          <w:szCs w:val="24"/>
        </w:rPr>
        <w:t>We recognise that visitors to our setting provide the opportunity for children to learn about the wider community in which they live and help them develop a respect for, an</w:t>
      </w:r>
      <w:r w:rsidR="009E26CD" w:rsidRPr="001C208E">
        <w:rPr>
          <w:rFonts w:ascii="Arial" w:hAnsi="Arial" w:cs="Arial"/>
          <w:i/>
          <w:iCs/>
          <w:szCs w:val="24"/>
        </w:rPr>
        <w:t>d understanding of, other people.</w:t>
      </w:r>
      <w:r w:rsidR="008970AE" w:rsidRPr="001C208E">
        <w:rPr>
          <w:rFonts w:ascii="Arial" w:hAnsi="Arial" w:cs="Arial"/>
          <w:i/>
          <w:iCs/>
          <w:szCs w:val="24"/>
        </w:rPr>
        <w:t xml:space="preserve">  Visitors may also wish to observe the Pre-School environment and observe our practice. </w:t>
      </w:r>
    </w:p>
    <w:p w14:paraId="149848B5" w14:textId="6928C656" w:rsidR="00430E92" w:rsidRDefault="00430E92" w:rsidP="009E26CD">
      <w:pPr>
        <w:jc w:val="center"/>
        <w:rPr>
          <w:rFonts w:ascii="Arial" w:hAnsi="Arial" w:cs="Arial"/>
          <w:i/>
          <w:iCs/>
          <w:szCs w:val="24"/>
        </w:rPr>
      </w:pPr>
    </w:p>
    <w:p w14:paraId="5C4DCF32" w14:textId="77777777" w:rsidR="00620223" w:rsidRPr="001C208E" w:rsidRDefault="00620223" w:rsidP="009E26CD">
      <w:pPr>
        <w:jc w:val="center"/>
        <w:rPr>
          <w:rFonts w:ascii="Arial" w:hAnsi="Arial" w:cs="Arial"/>
          <w:i/>
          <w:iCs/>
          <w:szCs w:val="24"/>
        </w:rPr>
      </w:pPr>
    </w:p>
    <w:p w14:paraId="20DCE9F9" w14:textId="77777777" w:rsidR="00620223" w:rsidRDefault="00620223" w:rsidP="00430E92">
      <w:pPr>
        <w:rPr>
          <w:rFonts w:ascii="Arial" w:hAnsi="Arial" w:cs="Arial"/>
          <w:iCs/>
          <w:szCs w:val="24"/>
        </w:rPr>
      </w:pPr>
      <w:r>
        <w:rPr>
          <w:rFonts w:ascii="Arial" w:hAnsi="Arial" w:cs="Arial"/>
          <w:iCs/>
          <w:szCs w:val="24"/>
        </w:rPr>
        <w:t xml:space="preserve">The safety and security of the premises is </w:t>
      </w:r>
      <w:proofErr w:type="gramStart"/>
      <w:r>
        <w:rPr>
          <w:rFonts w:ascii="Arial" w:hAnsi="Arial" w:cs="Arial"/>
          <w:iCs/>
          <w:szCs w:val="24"/>
        </w:rPr>
        <w:t>maintained at all times</w:t>
      </w:r>
      <w:proofErr w:type="gramEnd"/>
      <w:r>
        <w:rPr>
          <w:rFonts w:ascii="Arial" w:hAnsi="Arial" w:cs="Arial"/>
          <w:iCs/>
          <w:szCs w:val="24"/>
        </w:rPr>
        <w:t xml:space="preserve">, staff are vigilant in areas that pose a risk, such as our shared access to the site with the Primary school.  </w:t>
      </w:r>
    </w:p>
    <w:p w14:paraId="29FFD40D" w14:textId="77777777" w:rsidR="00620223" w:rsidRDefault="00620223" w:rsidP="00430E92">
      <w:pPr>
        <w:rPr>
          <w:rFonts w:ascii="Arial" w:hAnsi="Arial" w:cs="Arial"/>
          <w:iCs/>
          <w:szCs w:val="24"/>
        </w:rPr>
      </w:pPr>
    </w:p>
    <w:p w14:paraId="3129F430" w14:textId="5608C87A" w:rsidR="00430E92" w:rsidRPr="001C208E" w:rsidRDefault="00430E92" w:rsidP="00430E92">
      <w:pPr>
        <w:rPr>
          <w:rFonts w:ascii="Arial" w:hAnsi="Arial" w:cs="Arial"/>
          <w:iCs/>
          <w:szCs w:val="24"/>
          <w:u w:val="single"/>
        </w:rPr>
      </w:pPr>
      <w:r w:rsidRPr="001C208E">
        <w:rPr>
          <w:rFonts w:ascii="Arial" w:hAnsi="Arial" w:cs="Arial"/>
          <w:iCs/>
          <w:szCs w:val="24"/>
          <w:u w:val="single"/>
        </w:rPr>
        <w:t>All Visitors to Preschool</w:t>
      </w:r>
    </w:p>
    <w:p w14:paraId="3189A443" w14:textId="06C4619A" w:rsidR="00430E92" w:rsidRPr="001C208E" w:rsidRDefault="00430E92" w:rsidP="00430E92">
      <w:pPr>
        <w:pStyle w:val="Heading4"/>
        <w:numPr>
          <w:ilvl w:val="0"/>
          <w:numId w:val="7"/>
        </w:numPr>
        <w:rPr>
          <w:rFonts w:ascii="Arial" w:hAnsi="Arial" w:cs="Arial"/>
          <w:b w:val="0"/>
          <w:sz w:val="24"/>
          <w:szCs w:val="24"/>
        </w:rPr>
      </w:pPr>
      <w:r w:rsidRPr="001C208E">
        <w:rPr>
          <w:rFonts w:ascii="Arial" w:hAnsi="Arial" w:cs="Arial"/>
          <w:b w:val="0"/>
          <w:sz w:val="24"/>
          <w:szCs w:val="24"/>
        </w:rPr>
        <w:t xml:space="preserve">All visitors to preschool will </w:t>
      </w:r>
      <w:r w:rsidR="00620223">
        <w:rPr>
          <w:rFonts w:ascii="Arial" w:hAnsi="Arial" w:cs="Arial"/>
          <w:b w:val="0"/>
          <w:sz w:val="24"/>
          <w:szCs w:val="24"/>
        </w:rPr>
        <w:t xml:space="preserve">be asked to verify their identity and </w:t>
      </w:r>
      <w:r w:rsidRPr="001C208E">
        <w:rPr>
          <w:rFonts w:ascii="Arial" w:hAnsi="Arial" w:cs="Arial"/>
          <w:b w:val="0"/>
          <w:sz w:val="24"/>
          <w:szCs w:val="24"/>
        </w:rPr>
        <w:t xml:space="preserve">sign the visitor books and </w:t>
      </w:r>
      <w:r w:rsidR="00620223">
        <w:rPr>
          <w:rFonts w:ascii="Arial" w:hAnsi="Arial" w:cs="Arial"/>
          <w:b w:val="0"/>
          <w:sz w:val="24"/>
          <w:szCs w:val="24"/>
        </w:rPr>
        <w:t xml:space="preserve">the </w:t>
      </w:r>
      <w:r w:rsidRPr="001C208E">
        <w:rPr>
          <w:rFonts w:ascii="Arial" w:hAnsi="Arial" w:cs="Arial"/>
          <w:b w:val="0"/>
          <w:sz w:val="24"/>
          <w:szCs w:val="24"/>
        </w:rPr>
        <w:t>number</w:t>
      </w:r>
      <w:r w:rsidR="00620223">
        <w:rPr>
          <w:rFonts w:ascii="Arial" w:hAnsi="Arial" w:cs="Arial"/>
          <w:b w:val="0"/>
          <w:sz w:val="24"/>
          <w:szCs w:val="24"/>
        </w:rPr>
        <w:t xml:space="preserve"> of visitors on site is p</w:t>
      </w:r>
      <w:r w:rsidRPr="001C208E">
        <w:rPr>
          <w:rFonts w:ascii="Arial" w:hAnsi="Arial" w:cs="Arial"/>
          <w:b w:val="0"/>
          <w:sz w:val="24"/>
          <w:szCs w:val="24"/>
        </w:rPr>
        <w:t>laced on our board in</w:t>
      </w:r>
      <w:r w:rsidR="00FE2D58">
        <w:rPr>
          <w:rFonts w:ascii="Arial" w:hAnsi="Arial" w:cs="Arial"/>
          <w:b w:val="0"/>
          <w:sz w:val="24"/>
          <w:szCs w:val="24"/>
        </w:rPr>
        <w:t xml:space="preserve"> the setting room, in</w:t>
      </w:r>
      <w:r w:rsidR="00FE2D58" w:rsidRPr="001C208E">
        <w:rPr>
          <w:rFonts w:ascii="Arial" w:hAnsi="Arial" w:cs="Arial"/>
          <w:b w:val="0"/>
          <w:sz w:val="24"/>
          <w:szCs w:val="24"/>
        </w:rPr>
        <w:t xml:space="preserve"> case</w:t>
      </w:r>
      <w:r w:rsidRPr="001C208E">
        <w:rPr>
          <w:rFonts w:ascii="Arial" w:hAnsi="Arial" w:cs="Arial"/>
          <w:b w:val="0"/>
          <w:sz w:val="24"/>
          <w:szCs w:val="24"/>
        </w:rPr>
        <w:t xml:space="preserve"> of fire</w:t>
      </w:r>
      <w:r w:rsidR="00E82A71" w:rsidRPr="001C208E">
        <w:rPr>
          <w:rFonts w:ascii="Arial" w:hAnsi="Arial" w:cs="Arial"/>
          <w:b w:val="0"/>
          <w:sz w:val="24"/>
          <w:szCs w:val="24"/>
        </w:rPr>
        <w:t xml:space="preserve">/fire </w:t>
      </w:r>
      <w:r w:rsidR="00DB4AFF" w:rsidRPr="001C208E">
        <w:rPr>
          <w:rFonts w:ascii="Arial" w:hAnsi="Arial" w:cs="Arial"/>
          <w:b w:val="0"/>
          <w:sz w:val="24"/>
          <w:szCs w:val="24"/>
        </w:rPr>
        <w:t>evacuation</w:t>
      </w:r>
      <w:r w:rsidRPr="001C208E">
        <w:rPr>
          <w:rFonts w:ascii="Arial" w:hAnsi="Arial" w:cs="Arial"/>
          <w:b w:val="0"/>
          <w:sz w:val="24"/>
          <w:szCs w:val="24"/>
        </w:rPr>
        <w:t>, so that we are aware how many people are in the building.</w:t>
      </w:r>
    </w:p>
    <w:p w14:paraId="086F7B7B" w14:textId="77777777" w:rsidR="00430E92" w:rsidRPr="001C208E" w:rsidRDefault="00430E92" w:rsidP="00430E92">
      <w:pPr>
        <w:numPr>
          <w:ilvl w:val="0"/>
          <w:numId w:val="7"/>
        </w:numPr>
        <w:rPr>
          <w:rFonts w:ascii="Arial" w:hAnsi="Arial" w:cs="Arial"/>
          <w:szCs w:val="24"/>
        </w:rPr>
      </w:pPr>
      <w:r w:rsidRPr="001C208E">
        <w:rPr>
          <w:rFonts w:ascii="Arial" w:hAnsi="Arial" w:cs="Arial"/>
          <w:szCs w:val="24"/>
        </w:rPr>
        <w:t>All visitors are shown where the fire exits are in case of a fire and</w:t>
      </w:r>
      <w:r w:rsidR="00E82A71" w:rsidRPr="001C208E">
        <w:rPr>
          <w:rFonts w:ascii="Arial" w:hAnsi="Arial" w:cs="Arial"/>
          <w:szCs w:val="24"/>
        </w:rPr>
        <w:t xml:space="preserve"> where the fire meeting points are</w:t>
      </w:r>
      <w:r w:rsidRPr="001C208E">
        <w:rPr>
          <w:rFonts w:ascii="Arial" w:hAnsi="Arial" w:cs="Arial"/>
          <w:szCs w:val="24"/>
        </w:rPr>
        <w:t>. If a fire drill is planned we will inform them on arrival at Pre-School.</w:t>
      </w:r>
    </w:p>
    <w:p w14:paraId="37E0C8B1" w14:textId="649E883C" w:rsidR="00430E92" w:rsidRPr="001C208E" w:rsidRDefault="00430E92" w:rsidP="00430E92">
      <w:pPr>
        <w:numPr>
          <w:ilvl w:val="0"/>
          <w:numId w:val="7"/>
        </w:numPr>
        <w:rPr>
          <w:rFonts w:ascii="Arial" w:hAnsi="Arial" w:cs="Arial"/>
          <w:szCs w:val="24"/>
        </w:rPr>
      </w:pPr>
      <w:r w:rsidRPr="001C208E">
        <w:rPr>
          <w:rFonts w:ascii="Arial" w:hAnsi="Arial" w:cs="Arial"/>
          <w:szCs w:val="24"/>
        </w:rPr>
        <w:t>All visitors will be made aware of the policy regarding mobile phones/</w:t>
      </w:r>
      <w:proofErr w:type="gramStart"/>
      <w:r w:rsidRPr="001C208E">
        <w:rPr>
          <w:rFonts w:ascii="Arial" w:hAnsi="Arial" w:cs="Arial"/>
          <w:szCs w:val="24"/>
        </w:rPr>
        <w:t>cameras</w:t>
      </w:r>
      <w:proofErr w:type="gramEnd"/>
      <w:r w:rsidRPr="001C208E">
        <w:rPr>
          <w:rFonts w:ascii="Arial" w:hAnsi="Arial" w:cs="Arial"/>
          <w:szCs w:val="24"/>
        </w:rPr>
        <w:t xml:space="preserve"> and these will be stored safely in a</w:t>
      </w:r>
      <w:r w:rsidR="00FE2D58">
        <w:rPr>
          <w:rFonts w:ascii="Arial" w:hAnsi="Arial" w:cs="Arial"/>
          <w:szCs w:val="24"/>
        </w:rPr>
        <w:t xml:space="preserve"> filing cabinet </w:t>
      </w:r>
      <w:r w:rsidRPr="001C208E">
        <w:rPr>
          <w:rFonts w:ascii="Arial" w:hAnsi="Arial" w:cs="Arial"/>
          <w:szCs w:val="24"/>
        </w:rPr>
        <w:t>in the office</w:t>
      </w:r>
    </w:p>
    <w:p w14:paraId="4580122E" w14:textId="6B2D2246" w:rsidR="00430E92" w:rsidRDefault="00430E92" w:rsidP="00430E92">
      <w:pPr>
        <w:numPr>
          <w:ilvl w:val="0"/>
          <w:numId w:val="7"/>
        </w:numPr>
        <w:rPr>
          <w:rFonts w:ascii="Arial" w:hAnsi="Arial" w:cs="Arial"/>
          <w:szCs w:val="24"/>
        </w:rPr>
      </w:pPr>
      <w:r w:rsidRPr="001C208E">
        <w:rPr>
          <w:rFonts w:ascii="Arial" w:hAnsi="Arial" w:cs="Arial"/>
          <w:szCs w:val="24"/>
        </w:rPr>
        <w:t>All handbags etc will be stored safely in the office to prevent children getting hold of items that parents or visitors may have in bags.</w:t>
      </w:r>
    </w:p>
    <w:p w14:paraId="38120602" w14:textId="75F164E6" w:rsidR="00FE2D58" w:rsidRDefault="00FE2D58" w:rsidP="00430E92">
      <w:pPr>
        <w:numPr>
          <w:ilvl w:val="0"/>
          <w:numId w:val="7"/>
        </w:numPr>
        <w:rPr>
          <w:rFonts w:ascii="Arial" w:hAnsi="Arial" w:cs="Arial"/>
          <w:szCs w:val="24"/>
        </w:rPr>
      </w:pPr>
      <w:r>
        <w:rPr>
          <w:rFonts w:ascii="Arial" w:hAnsi="Arial" w:cs="Arial"/>
          <w:szCs w:val="24"/>
        </w:rPr>
        <w:t xml:space="preserve">Any visitors showing behaviour for concern are asked to leave immediately and if </w:t>
      </w:r>
      <w:r w:rsidR="0095733A">
        <w:rPr>
          <w:rFonts w:ascii="Arial" w:hAnsi="Arial" w:cs="Arial"/>
          <w:szCs w:val="24"/>
        </w:rPr>
        <w:t>necessary,</w:t>
      </w:r>
      <w:r>
        <w:rPr>
          <w:rFonts w:ascii="Arial" w:hAnsi="Arial" w:cs="Arial"/>
          <w:szCs w:val="24"/>
        </w:rPr>
        <w:t xml:space="preserve"> reported further.</w:t>
      </w:r>
    </w:p>
    <w:p w14:paraId="6DCD45EE" w14:textId="77777777" w:rsidR="0095733A" w:rsidRPr="007C00C4" w:rsidRDefault="0095733A" w:rsidP="0095733A">
      <w:pPr>
        <w:numPr>
          <w:ilvl w:val="0"/>
          <w:numId w:val="7"/>
        </w:numPr>
        <w:rPr>
          <w:rFonts w:ascii="Arial" w:hAnsi="Arial" w:cs="Arial"/>
          <w:szCs w:val="24"/>
        </w:rPr>
      </w:pPr>
      <w:r w:rsidRPr="007C00C4">
        <w:rPr>
          <w:rFonts w:ascii="Arial" w:hAnsi="Arial" w:cs="Arial"/>
          <w:szCs w:val="24"/>
        </w:rPr>
        <w:t xml:space="preserve">There will be no smoking, consumption of alcohol or use of non-prescription drugs in the Pre-School at any time. </w:t>
      </w:r>
    </w:p>
    <w:p w14:paraId="46D829ED" w14:textId="73CCAA76" w:rsidR="0095733A" w:rsidRDefault="0095733A" w:rsidP="0095733A">
      <w:pPr>
        <w:numPr>
          <w:ilvl w:val="0"/>
          <w:numId w:val="7"/>
        </w:numPr>
        <w:rPr>
          <w:rFonts w:ascii="Arial" w:hAnsi="Arial" w:cs="Arial"/>
          <w:szCs w:val="24"/>
        </w:rPr>
      </w:pPr>
      <w:r w:rsidRPr="001C208E">
        <w:rPr>
          <w:rFonts w:ascii="Arial" w:hAnsi="Arial" w:cs="Arial"/>
          <w:szCs w:val="24"/>
        </w:rPr>
        <w:t>Children will not be left unattended with a visitor. Visitors are not allowed into the children's toilets.</w:t>
      </w:r>
    </w:p>
    <w:p w14:paraId="5F73A513" w14:textId="60BF1D28" w:rsidR="0095733A" w:rsidRDefault="0095733A" w:rsidP="0095733A">
      <w:pPr>
        <w:numPr>
          <w:ilvl w:val="0"/>
          <w:numId w:val="7"/>
        </w:numPr>
        <w:rPr>
          <w:rFonts w:ascii="Arial" w:hAnsi="Arial" w:cs="Arial"/>
          <w:szCs w:val="24"/>
        </w:rPr>
      </w:pPr>
      <w:r w:rsidRPr="001C208E">
        <w:rPr>
          <w:rFonts w:ascii="Arial" w:hAnsi="Arial" w:cs="Arial"/>
          <w:szCs w:val="24"/>
        </w:rPr>
        <w:t>Upon arrival at Pre-School the visitor will be asked to provide proof of identification where necessary. They will be asked to sign the visitor’s book with the date and time of arrival, departure.</w:t>
      </w:r>
      <w:r>
        <w:rPr>
          <w:rFonts w:ascii="Arial" w:hAnsi="Arial" w:cs="Arial"/>
          <w:szCs w:val="24"/>
        </w:rPr>
        <w:t xml:space="preserve"> Since the coronavirus pandemic we are continuing to ask visitors to use their own stationery for signing the visitor book and to wear masks when working in close contact if appropriate.</w:t>
      </w:r>
      <w:r w:rsidRPr="001C208E">
        <w:rPr>
          <w:rFonts w:ascii="Arial" w:hAnsi="Arial" w:cs="Arial"/>
          <w:szCs w:val="24"/>
        </w:rPr>
        <w:t xml:space="preserve"> All visitors will be asked to put their mobile phone/camera in a tin in the office, which is recorded in the signing in book. </w:t>
      </w:r>
    </w:p>
    <w:p w14:paraId="794AC3DB" w14:textId="77777777" w:rsidR="0095733A" w:rsidRPr="004D11D6" w:rsidRDefault="0095733A" w:rsidP="0095733A">
      <w:pPr>
        <w:numPr>
          <w:ilvl w:val="0"/>
          <w:numId w:val="7"/>
        </w:numPr>
        <w:rPr>
          <w:rFonts w:ascii="Arial" w:hAnsi="Arial" w:cs="Arial"/>
          <w:szCs w:val="24"/>
        </w:rPr>
      </w:pPr>
      <w:r w:rsidRPr="004D11D6">
        <w:rPr>
          <w:rFonts w:ascii="Arial" w:hAnsi="Arial" w:cs="Arial"/>
          <w:szCs w:val="24"/>
        </w:rPr>
        <w:t>The named person for Safeguarding Children is Siobhan Morley. Management and all staff will ensure that all visitors adhere to the safeguarding policy and the Health and Safety policy.</w:t>
      </w:r>
    </w:p>
    <w:p w14:paraId="1ECE64D2" w14:textId="354A2A6F" w:rsidR="0095733A" w:rsidRPr="001C208E" w:rsidRDefault="0095733A" w:rsidP="0095733A">
      <w:pPr>
        <w:ind w:left="720"/>
        <w:rPr>
          <w:rFonts w:ascii="Arial" w:hAnsi="Arial" w:cs="Arial"/>
          <w:szCs w:val="24"/>
        </w:rPr>
      </w:pPr>
    </w:p>
    <w:p w14:paraId="0DB47831" w14:textId="77777777" w:rsidR="0095733A" w:rsidRPr="0095733A" w:rsidRDefault="0095733A" w:rsidP="0095733A">
      <w:pPr>
        <w:ind w:left="720"/>
        <w:rPr>
          <w:rFonts w:ascii="Arial" w:hAnsi="Arial" w:cs="Arial"/>
          <w:szCs w:val="24"/>
        </w:rPr>
      </w:pPr>
    </w:p>
    <w:p w14:paraId="5D464D6B" w14:textId="77777777" w:rsidR="005970FE" w:rsidRPr="001C208E" w:rsidRDefault="009E26CD" w:rsidP="008970AE">
      <w:pPr>
        <w:pStyle w:val="Heading4"/>
        <w:rPr>
          <w:rFonts w:ascii="Arial" w:hAnsi="Arial" w:cs="Arial"/>
          <w:b w:val="0"/>
          <w:sz w:val="24"/>
          <w:szCs w:val="24"/>
          <w:u w:val="single"/>
        </w:rPr>
      </w:pPr>
      <w:r w:rsidRPr="001C208E">
        <w:rPr>
          <w:rFonts w:ascii="Arial" w:hAnsi="Arial" w:cs="Arial"/>
          <w:b w:val="0"/>
          <w:sz w:val="24"/>
          <w:szCs w:val="24"/>
          <w:u w:val="single"/>
        </w:rPr>
        <w:lastRenderedPageBreak/>
        <w:t xml:space="preserve">Visitors who support the </w:t>
      </w:r>
      <w:r w:rsidR="007806C6" w:rsidRPr="001C208E">
        <w:rPr>
          <w:rFonts w:ascii="Arial" w:hAnsi="Arial" w:cs="Arial"/>
          <w:b w:val="0"/>
          <w:sz w:val="24"/>
          <w:szCs w:val="24"/>
          <w:u w:val="single"/>
        </w:rPr>
        <w:t>children’s</w:t>
      </w:r>
      <w:r w:rsidRPr="001C208E">
        <w:rPr>
          <w:rFonts w:ascii="Arial" w:hAnsi="Arial" w:cs="Arial"/>
          <w:b w:val="0"/>
          <w:sz w:val="24"/>
          <w:szCs w:val="24"/>
          <w:u w:val="single"/>
        </w:rPr>
        <w:t xml:space="preserve"> learning</w:t>
      </w:r>
    </w:p>
    <w:p w14:paraId="6D14F27C" w14:textId="77777777" w:rsidR="005970FE" w:rsidRPr="001C208E" w:rsidRDefault="005970FE" w:rsidP="005970FE">
      <w:pPr>
        <w:numPr>
          <w:ilvl w:val="0"/>
          <w:numId w:val="2"/>
        </w:numPr>
        <w:rPr>
          <w:rFonts w:ascii="Arial" w:hAnsi="Arial" w:cs="Arial"/>
          <w:szCs w:val="24"/>
        </w:rPr>
      </w:pPr>
      <w:r w:rsidRPr="001C208E">
        <w:rPr>
          <w:rFonts w:ascii="Arial" w:hAnsi="Arial" w:cs="Arial"/>
          <w:szCs w:val="24"/>
        </w:rPr>
        <w:t>Parents</w:t>
      </w:r>
      <w:r w:rsidR="00DC37DD" w:rsidRPr="001C208E">
        <w:rPr>
          <w:rFonts w:ascii="Arial" w:hAnsi="Arial" w:cs="Arial"/>
          <w:szCs w:val="24"/>
        </w:rPr>
        <w:t>/carers</w:t>
      </w:r>
      <w:r w:rsidR="009E26CD" w:rsidRPr="001C208E">
        <w:rPr>
          <w:rFonts w:ascii="Arial" w:hAnsi="Arial" w:cs="Arial"/>
          <w:szCs w:val="24"/>
        </w:rPr>
        <w:t xml:space="preserve"> will be informed of people</w:t>
      </w:r>
      <w:r w:rsidR="008970AE" w:rsidRPr="001C208E">
        <w:rPr>
          <w:rFonts w:ascii="Arial" w:hAnsi="Arial" w:cs="Arial"/>
          <w:szCs w:val="24"/>
        </w:rPr>
        <w:t xml:space="preserve"> such as the Police, Dental Educators etc.</w:t>
      </w:r>
      <w:r w:rsidR="009E26CD" w:rsidRPr="001C208E">
        <w:rPr>
          <w:rFonts w:ascii="Arial" w:hAnsi="Arial" w:cs="Arial"/>
          <w:szCs w:val="24"/>
        </w:rPr>
        <w:t xml:space="preserve"> </w:t>
      </w:r>
      <w:r w:rsidR="008970AE" w:rsidRPr="001C208E">
        <w:rPr>
          <w:rFonts w:ascii="Arial" w:hAnsi="Arial" w:cs="Arial"/>
          <w:szCs w:val="24"/>
        </w:rPr>
        <w:t>who are visiting the Pre-S</w:t>
      </w:r>
      <w:r w:rsidR="009E26CD" w:rsidRPr="001C208E">
        <w:rPr>
          <w:rFonts w:ascii="Arial" w:hAnsi="Arial" w:cs="Arial"/>
          <w:szCs w:val="24"/>
        </w:rPr>
        <w:t>chool</w:t>
      </w:r>
      <w:r w:rsidR="008970AE" w:rsidRPr="001C208E">
        <w:rPr>
          <w:rFonts w:ascii="Arial" w:hAnsi="Arial" w:cs="Arial"/>
          <w:szCs w:val="24"/>
        </w:rPr>
        <w:t xml:space="preserve"> to work with the children,</w:t>
      </w:r>
      <w:r w:rsidRPr="001C208E">
        <w:rPr>
          <w:rFonts w:ascii="Arial" w:hAnsi="Arial" w:cs="Arial"/>
          <w:szCs w:val="24"/>
        </w:rPr>
        <w:t xml:space="preserve"> through newsletters and notices</w:t>
      </w:r>
      <w:r w:rsidR="00F77300" w:rsidRPr="001C208E">
        <w:rPr>
          <w:rFonts w:ascii="Arial" w:hAnsi="Arial" w:cs="Arial"/>
          <w:szCs w:val="24"/>
        </w:rPr>
        <w:t>.</w:t>
      </w:r>
    </w:p>
    <w:p w14:paraId="57A77F79" w14:textId="77777777" w:rsidR="005970FE" w:rsidRPr="001C208E" w:rsidRDefault="005970FE" w:rsidP="005970FE">
      <w:pPr>
        <w:rPr>
          <w:rFonts w:ascii="Arial" w:hAnsi="Arial" w:cs="Arial"/>
          <w:szCs w:val="24"/>
        </w:rPr>
      </w:pPr>
    </w:p>
    <w:p w14:paraId="4FD22BAF" w14:textId="4A61FFC8" w:rsidR="005970FE" w:rsidRPr="001C208E" w:rsidRDefault="008970AE" w:rsidP="005970FE">
      <w:pPr>
        <w:numPr>
          <w:ilvl w:val="0"/>
          <w:numId w:val="2"/>
        </w:numPr>
        <w:rPr>
          <w:rFonts w:ascii="Arial" w:hAnsi="Arial" w:cs="Arial"/>
          <w:szCs w:val="24"/>
        </w:rPr>
      </w:pPr>
      <w:r w:rsidRPr="001C208E">
        <w:rPr>
          <w:rFonts w:ascii="Arial" w:hAnsi="Arial" w:cs="Arial"/>
          <w:szCs w:val="24"/>
        </w:rPr>
        <w:t>Staff will evaluate the benefits of</w:t>
      </w:r>
      <w:r w:rsidR="009E26CD" w:rsidRPr="001C208E">
        <w:rPr>
          <w:rFonts w:ascii="Arial" w:hAnsi="Arial" w:cs="Arial"/>
          <w:szCs w:val="24"/>
        </w:rPr>
        <w:t xml:space="preserve"> inviting </w:t>
      </w:r>
      <w:proofErr w:type="gramStart"/>
      <w:r w:rsidR="009E26CD" w:rsidRPr="001C208E">
        <w:rPr>
          <w:rFonts w:ascii="Arial" w:hAnsi="Arial" w:cs="Arial"/>
          <w:szCs w:val="24"/>
        </w:rPr>
        <w:t>particular visitors</w:t>
      </w:r>
      <w:proofErr w:type="gramEnd"/>
      <w:r w:rsidRPr="001C208E">
        <w:rPr>
          <w:rFonts w:ascii="Arial" w:hAnsi="Arial" w:cs="Arial"/>
          <w:szCs w:val="24"/>
        </w:rPr>
        <w:t xml:space="preserve"> and assess any risks,</w:t>
      </w:r>
      <w:r w:rsidR="005970FE" w:rsidRPr="001C208E">
        <w:rPr>
          <w:rFonts w:ascii="Arial" w:hAnsi="Arial" w:cs="Arial"/>
          <w:szCs w:val="24"/>
        </w:rPr>
        <w:t xml:space="preserve"> before making contact</w:t>
      </w:r>
      <w:r w:rsidR="00F77300" w:rsidRPr="001C208E">
        <w:rPr>
          <w:rFonts w:ascii="Arial" w:hAnsi="Arial" w:cs="Arial"/>
          <w:szCs w:val="24"/>
        </w:rPr>
        <w:t>.</w:t>
      </w:r>
      <w:r w:rsidR="007C00C4">
        <w:rPr>
          <w:rFonts w:ascii="Arial" w:hAnsi="Arial" w:cs="Arial"/>
          <w:szCs w:val="24"/>
        </w:rPr>
        <w:t xml:space="preserve">  </w:t>
      </w:r>
    </w:p>
    <w:p w14:paraId="4CE2B389" w14:textId="77777777" w:rsidR="005970FE" w:rsidRPr="001C208E" w:rsidRDefault="005970FE" w:rsidP="005970FE">
      <w:pPr>
        <w:rPr>
          <w:rFonts w:ascii="Arial" w:hAnsi="Arial" w:cs="Arial"/>
          <w:szCs w:val="24"/>
        </w:rPr>
      </w:pPr>
    </w:p>
    <w:p w14:paraId="300E7C3E" w14:textId="77777777" w:rsidR="0040155B" w:rsidRPr="001C208E" w:rsidRDefault="005970FE" w:rsidP="00211563">
      <w:pPr>
        <w:numPr>
          <w:ilvl w:val="0"/>
          <w:numId w:val="2"/>
        </w:numPr>
        <w:rPr>
          <w:rFonts w:ascii="Arial" w:hAnsi="Arial" w:cs="Arial"/>
          <w:szCs w:val="24"/>
        </w:rPr>
      </w:pPr>
      <w:r w:rsidRPr="001C208E">
        <w:rPr>
          <w:rFonts w:ascii="Arial" w:hAnsi="Arial" w:cs="Arial"/>
          <w:szCs w:val="24"/>
        </w:rPr>
        <w:t>Contact will be made by a member of staff who will establish what the visitor can offer, state what the needs of the children are</w:t>
      </w:r>
      <w:r w:rsidR="008970AE" w:rsidRPr="001C208E">
        <w:rPr>
          <w:rFonts w:ascii="Arial" w:hAnsi="Arial" w:cs="Arial"/>
          <w:szCs w:val="24"/>
        </w:rPr>
        <w:t>, assess any risks</w:t>
      </w:r>
      <w:r w:rsidRPr="001C208E">
        <w:rPr>
          <w:rFonts w:ascii="Arial" w:hAnsi="Arial" w:cs="Arial"/>
          <w:szCs w:val="24"/>
        </w:rPr>
        <w:t xml:space="preserve"> and establish any requ</w:t>
      </w:r>
      <w:r w:rsidR="007243B6" w:rsidRPr="001C208E">
        <w:rPr>
          <w:rFonts w:ascii="Arial" w:hAnsi="Arial" w:cs="Arial"/>
          <w:szCs w:val="24"/>
        </w:rPr>
        <w:t xml:space="preserve">irements the visitor may have. </w:t>
      </w:r>
      <w:r w:rsidRPr="001C208E">
        <w:rPr>
          <w:rFonts w:ascii="Arial" w:hAnsi="Arial" w:cs="Arial"/>
          <w:szCs w:val="24"/>
        </w:rPr>
        <w:t>This would preferably happen in a meeting with the visitor, but where necessary, discussion can take place on the telephone and the visitor can be asked to arrive early</w:t>
      </w:r>
      <w:r w:rsidR="00164BCE" w:rsidRPr="001C208E">
        <w:rPr>
          <w:rFonts w:ascii="Arial" w:hAnsi="Arial" w:cs="Arial"/>
          <w:szCs w:val="24"/>
        </w:rPr>
        <w:t xml:space="preserve"> (15 Minutes)</w:t>
      </w:r>
      <w:r w:rsidRPr="001C208E">
        <w:rPr>
          <w:rFonts w:ascii="Arial" w:hAnsi="Arial" w:cs="Arial"/>
          <w:szCs w:val="24"/>
        </w:rPr>
        <w:t xml:space="preserve"> for a meeting with staff on the same day of the visit.</w:t>
      </w:r>
    </w:p>
    <w:p w14:paraId="36C11876" w14:textId="77777777" w:rsidR="005970FE" w:rsidRPr="001C208E" w:rsidRDefault="005970FE" w:rsidP="005970FE">
      <w:pPr>
        <w:rPr>
          <w:rFonts w:ascii="Arial" w:hAnsi="Arial" w:cs="Arial"/>
          <w:szCs w:val="24"/>
        </w:rPr>
      </w:pPr>
    </w:p>
    <w:p w14:paraId="4E0C78DB" w14:textId="77777777" w:rsidR="00185F9C" w:rsidRPr="001C208E" w:rsidRDefault="00185F9C" w:rsidP="00185F9C">
      <w:pPr>
        <w:numPr>
          <w:ilvl w:val="0"/>
          <w:numId w:val="2"/>
        </w:numPr>
        <w:rPr>
          <w:rFonts w:ascii="Arial" w:hAnsi="Arial" w:cs="Arial"/>
          <w:szCs w:val="24"/>
        </w:rPr>
      </w:pPr>
      <w:r w:rsidRPr="001C208E">
        <w:rPr>
          <w:rFonts w:ascii="Arial" w:hAnsi="Arial" w:cs="Arial"/>
          <w:szCs w:val="24"/>
        </w:rPr>
        <w:t>Follow up arrangeme</w:t>
      </w:r>
      <w:r w:rsidR="007243B6" w:rsidRPr="001C208E">
        <w:rPr>
          <w:rFonts w:ascii="Arial" w:hAnsi="Arial" w:cs="Arial"/>
          <w:szCs w:val="24"/>
        </w:rPr>
        <w:t>nts,</w:t>
      </w:r>
      <w:r w:rsidRPr="001C208E">
        <w:rPr>
          <w:rFonts w:ascii="Arial" w:hAnsi="Arial" w:cs="Arial"/>
          <w:szCs w:val="24"/>
        </w:rPr>
        <w:t xml:space="preserve"> and ways of sharing information with parents/care</w:t>
      </w:r>
      <w:r w:rsidR="007243B6" w:rsidRPr="001C208E">
        <w:rPr>
          <w:rFonts w:ascii="Arial" w:hAnsi="Arial" w:cs="Arial"/>
          <w:szCs w:val="24"/>
        </w:rPr>
        <w:t>r</w:t>
      </w:r>
      <w:r w:rsidRPr="001C208E">
        <w:rPr>
          <w:rFonts w:ascii="Arial" w:hAnsi="Arial" w:cs="Arial"/>
          <w:szCs w:val="24"/>
        </w:rPr>
        <w:t xml:space="preserve">s and the wider community will be identified and </w:t>
      </w:r>
      <w:r w:rsidR="007806C6" w:rsidRPr="001C208E">
        <w:rPr>
          <w:rFonts w:ascii="Arial" w:hAnsi="Arial" w:cs="Arial"/>
          <w:szCs w:val="24"/>
        </w:rPr>
        <w:t>actioned</w:t>
      </w:r>
      <w:r w:rsidRPr="001C208E">
        <w:rPr>
          <w:rFonts w:ascii="Arial" w:hAnsi="Arial" w:cs="Arial"/>
          <w:szCs w:val="24"/>
        </w:rPr>
        <w:t xml:space="preserve"> by staff.</w:t>
      </w:r>
    </w:p>
    <w:p w14:paraId="4F8541D3" w14:textId="77777777" w:rsidR="00185F9C" w:rsidRPr="001C208E" w:rsidRDefault="00185F9C" w:rsidP="00185F9C">
      <w:pPr>
        <w:rPr>
          <w:rFonts w:ascii="Arial" w:hAnsi="Arial" w:cs="Arial"/>
          <w:szCs w:val="24"/>
        </w:rPr>
      </w:pPr>
    </w:p>
    <w:p w14:paraId="590F077F" w14:textId="62156E16" w:rsidR="009E26CD" w:rsidRPr="0095733A" w:rsidRDefault="0095733A" w:rsidP="00B35F43">
      <w:pPr>
        <w:rPr>
          <w:rFonts w:ascii="Arial" w:hAnsi="Arial" w:cs="Arial"/>
          <w:szCs w:val="24"/>
          <w:u w:val="single"/>
        </w:rPr>
      </w:pPr>
      <w:r w:rsidRPr="0095733A">
        <w:rPr>
          <w:rFonts w:ascii="Arial" w:hAnsi="Arial" w:cs="Arial"/>
          <w:szCs w:val="24"/>
          <w:u w:val="single"/>
        </w:rPr>
        <w:t>Parent/carers visiting</w:t>
      </w:r>
    </w:p>
    <w:p w14:paraId="7046D76D" w14:textId="77777777" w:rsidR="005970FE" w:rsidRPr="001C208E" w:rsidRDefault="005970FE" w:rsidP="005970FE">
      <w:pPr>
        <w:rPr>
          <w:rFonts w:ascii="Arial" w:hAnsi="Arial" w:cs="Arial"/>
          <w:szCs w:val="24"/>
        </w:rPr>
      </w:pPr>
    </w:p>
    <w:p w14:paraId="2D97511D" w14:textId="12FAB6F7" w:rsidR="00501305" w:rsidRPr="006C7BF4" w:rsidRDefault="0082688D" w:rsidP="00501305">
      <w:pPr>
        <w:numPr>
          <w:ilvl w:val="0"/>
          <w:numId w:val="2"/>
        </w:numPr>
        <w:rPr>
          <w:rFonts w:ascii="Arial" w:hAnsi="Arial" w:cs="Arial"/>
          <w:szCs w:val="24"/>
        </w:rPr>
      </w:pPr>
      <w:r w:rsidRPr="006C7BF4">
        <w:rPr>
          <w:rFonts w:ascii="Arial" w:hAnsi="Arial" w:cs="Arial"/>
          <w:szCs w:val="24"/>
        </w:rPr>
        <w:t>If the ‘visitor’ is a parent/carer who</w:t>
      </w:r>
      <w:r w:rsidR="005970FE" w:rsidRPr="006C7BF4">
        <w:rPr>
          <w:rFonts w:ascii="Arial" w:hAnsi="Arial" w:cs="Arial"/>
          <w:szCs w:val="24"/>
        </w:rPr>
        <w:t xml:space="preserve"> has agreed to take another child home that child’s parents must sign a permission slip.  If this does not happen staff will telephone the child’s parents</w:t>
      </w:r>
      <w:r w:rsidR="00DC37DD" w:rsidRPr="006C7BF4">
        <w:rPr>
          <w:rFonts w:ascii="Arial" w:hAnsi="Arial" w:cs="Arial"/>
          <w:szCs w:val="24"/>
        </w:rPr>
        <w:t>/carers</w:t>
      </w:r>
      <w:r w:rsidR="005970FE" w:rsidRPr="006C7BF4">
        <w:rPr>
          <w:rFonts w:ascii="Arial" w:hAnsi="Arial" w:cs="Arial"/>
          <w:szCs w:val="24"/>
        </w:rPr>
        <w:t xml:space="preserve"> to check the situation.</w:t>
      </w:r>
    </w:p>
    <w:p w14:paraId="210F94D0" w14:textId="436FCF73" w:rsidR="00501305" w:rsidRDefault="008609C7" w:rsidP="005970FE">
      <w:pPr>
        <w:numPr>
          <w:ilvl w:val="0"/>
          <w:numId w:val="2"/>
        </w:numPr>
        <w:rPr>
          <w:rFonts w:ascii="Arial" w:hAnsi="Arial" w:cs="Arial"/>
          <w:szCs w:val="24"/>
        </w:rPr>
      </w:pPr>
      <w:r w:rsidRPr="001C208E">
        <w:rPr>
          <w:rFonts w:ascii="Arial" w:hAnsi="Arial" w:cs="Arial"/>
          <w:szCs w:val="24"/>
        </w:rPr>
        <w:t>Parents and carers visiting Pre-S</w:t>
      </w:r>
      <w:r w:rsidR="00501305" w:rsidRPr="001C208E">
        <w:rPr>
          <w:rFonts w:ascii="Arial" w:hAnsi="Arial" w:cs="Arial"/>
          <w:szCs w:val="24"/>
        </w:rPr>
        <w:t>chool will not use their own cameras/camera phones to take images of the children during the session.  This is only admissible at certain events such as the Christmas Performance</w:t>
      </w:r>
      <w:r w:rsidR="00211563" w:rsidRPr="001C208E">
        <w:rPr>
          <w:rFonts w:ascii="Arial" w:hAnsi="Arial" w:cs="Arial"/>
          <w:szCs w:val="24"/>
        </w:rPr>
        <w:t>/trips</w:t>
      </w:r>
      <w:r w:rsidR="00501305" w:rsidRPr="001C208E">
        <w:rPr>
          <w:rFonts w:ascii="Arial" w:hAnsi="Arial" w:cs="Arial"/>
          <w:szCs w:val="24"/>
        </w:rPr>
        <w:t xml:space="preserve"> when all parents</w:t>
      </w:r>
      <w:r w:rsidR="00877B35" w:rsidRPr="001C208E">
        <w:rPr>
          <w:rFonts w:ascii="Arial" w:hAnsi="Arial" w:cs="Arial"/>
          <w:szCs w:val="24"/>
        </w:rPr>
        <w:t>/carers</w:t>
      </w:r>
      <w:r w:rsidR="00501305" w:rsidRPr="001C208E">
        <w:rPr>
          <w:rFonts w:ascii="Arial" w:hAnsi="Arial" w:cs="Arial"/>
          <w:szCs w:val="24"/>
        </w:rPr>
        <w:t xml:space="preserve"> permission will be sought.</w:t>
      </w:r>
    </w:p>
    <w:p w14:paraId="1AF3F096" w14:textId="364DCC62" w:rsidR="006C7BF4" w:rsidRPr="006C7BF4" w:rsidRDefault="006C7BF4" w:rsidP="006C7BF4">
      <w:pPr>
        <w:numPr>
          <w:ilvl w:val="0"/>
          <w:numId w:val="2"/>
        </w:numPr>
        <w:rPr>
          <w:rFonts w:ascii="Arial" w:hAnsi="Arial" w:cs="Arial"/>
          <w:szCs w:val="24"/>
        </w:rPr>
      </w:pPr>
      <w:r w:rsidRPr="006C7BF4">
        <w:rPr>
          <w:rFonts w:ascii="Arial" w:hAnsi="Arial" w:cs="Arial"/>
          <w:szCs w:val="24"/>
        </w:rPr>
        <w:t xml:space="preserve">Staff will explain that, </w:t>
      </w:r>
      <w:proofErr w:type="gramStart"/>
      <w:r w:rsidRPr="006C7BF4">
        <w:rPr>
          <w:rFonts w:ascii="Arial" w:hAnsi="Arial" w:cs="Arial"/>
          <w:szCs w:val="24"/>
        </w:rPr>
        <w:t>in order to</w:t>
      </w:r>
      <w:proofErr w:type="gramEnd"/>
      <w:r w:rsidRPr="006C7BF4">
        <w:rPr>
          <w:rFonts w:ascii="Arial" w:hAnsi="Arial" w:cs="Arial"/>
          <w:szCs w:val="24"/>
        </w:rPr>
        <w:t xml:space="preserve"> safeguard the children, parent’s/carers spending time in the Pre-School will be asked if they have had a caution or conviction with regard to harming children.  If they have arrangements will be made for supervision, or an alternative carer to attend the session with the child</w:t>
      </w:r>
    </w:p>
    <w:p w14:paraId="6DCCA9C8" w14:textId="77777777" w:rsidR="00293AF7" w:rsidRPr="001C208E" w:rsidRDefault="00293AF7" w:rsidP="00293AF7">
      <w:pPr>
        <w:rPr>
          <w:rFonts w:ascii="Arial" w:hAnsi="Arial" w:cs="Arial"/>
          <w:szCs w:val="24"/>
        </w:rPr>
      </w:pPr>
    </w:p>
    <w:p w14:paraId="5F9A3CAA" w14:textId="77777777" w:rsidR="00293AF7" w:rsidRPr="001C208E" w:rsidRDefault="00293AF7" w:rsidP="00293AF7">
      <w:pPr>
        <w:rPr>
          <w:rFonts w:ascii="Arial" w:hAnsi="Arial" w:cs="Arial"/>
          <w:szCs w:val="24"/>
          <w:u w:val="single"/>
        </w:rPr>
      </w:pPr>
      <w:r w:rsidRPr="001C208E">
        <w:rPr>
          <w:rFonts w:ascii="Arial" w:hAnsi="Arial" w:cs="Arial"/>
          <w:szCs w:val="24"/>
          <w:u w:val="single"/>
        </w:rPr>
        <w:t>Parents/carers on a pre-registration visit</w:t>
      </w:r>
    </w:p>
    <w:p w14:paraId="3B162BE3" w14:textId="77777777" w:rsidR="0082688D" w:rsidRPr="001C208E" w:rsidRDefault="0082688D" w:rsidP="0082688D">
      <w:pPr>
        <w:rPr>
          <w:rFonts w:ascii="Arial" w:hAnsi="Arial" w:cs="Arial"/>
          <w:szCs w:val="24"/>
        </w:rPr>
      </w:pPr>
    </w:p>
    <w:p w14:paraId="1A49C2D8" w14:textId="226CA1D0" w:rsidR="00293AF7" w:rsidRPr="001C208E" w:rsidRDefault="006C7BF4" w:rsidP="00293AF7">
      <w:pPr>
        <w:numPr>
          <w:ilvl w:val="0"/>
          <w:numId w:val="4"/>
        </w:numPr>
        <w:rPr>
          <w:rFonts w:ascii="Arial" w:hAnsi="Arial" w:cs="Arial"/>
          <w:szCs w:val="24"/>
        </w:rPr>
      </w:pPr>
      <w:r>
        <w:rPr>
          <w:rFonts w:ascii="Arial" w:hAnsi="Arial" w:cs="Arial"/>
          <w:szCs w:val="24"/>
        </w:rPr>
        <w:t xml:space="preserve">During the Coronavirus pandemic </w:t>
      </w:r>
      <w:r>
        <w:rPr>
          <w:rFonts w:ascii="Arial" w:hAnsi="Arial" w:cs="Arial"/>
          <w:szCs w:val="24"/>
        </w:rPr>
        <w:t>the managers</w:t>
      </w:r>
      <w:r>
        <w:rPr>
          <w:rFonts w:ascii="Arial" w:hAnsi="Arial" w:cs="Arial"/>
          <w:szCs w:val="24"/>
        </w:rPr>
        <w:t xml:space="preserve"> have invited parents in after the children have gone home and this may still happen unless they are unable to visit during those times.</w:t>
      </w:r>
      <w:r>
        <w:rPr>
          <w:rFonts w:ascii="Arial" w:hAnsi="Arial" w:cs="Arial"/>
          <w:szCs w:val="24"/>
        </w:rPr>
        <w:t xml:space="preserve">  The managers</w:t>
      </w:r>
      <w:r w:rsidR="00293AF7" w:rsidRPr="001C208E">
        <w:rPr>
          <w:rFonts w:ascii="Arial" w:hAnsi="Arial" w:cs="Arial"/>
          <w:szCs w:val="24"/>
        </w:rPr>
        <w:t xml:space="preserve"> will show the parent</w:t>
      </w:r>
      <w:r w:rsidR="00877B35" w:rsidRPr="001C208E">
        <w:rPr>
          <w:rFonts w:ascii="Arial" w:hAnsi="Arial" w:cs="Arial"/>
          <w:szCs w:val="24"/>
        </w:rPr>
        <w:t>/carer</w:t>
      </w:r>
      <w:r w:rsidR="008609C7" w:rsidRPr="001C208E">
        <w:rPr>
          <w:rFonts w:ascii="Arial" w:hAnsi="Arial" w:cs="Arial"/>
          <w:szCs w:val="24"/>
        </w:rPr>
        <w:t xml:space="preserve"> around the Pre-S</w:t>
      </w:r>
      <w:r w:rsidR="00394FA5" w:rsidRPr="001C208E">
        <w:rPr>
          <w:rFonts w:ascii="Arial" w:hAnsi="Arial" w:cs="Arial"/>
          <w:szCs w:val="24"/>
        </w:rPr>
        <w:t>chool, introducing them to staff and inviting them to stay and play</w:t>
      </w:r>
      <w:r>
        <w:rPr>
          <w:rFonts w:ascii="Arial" w:hAnsi="Arial" w:cs="Arial"/>
          <w:szCs w:val="24"/>
        </w:rPr>
        <w:t xml:space="preserve"> for a short visit. Parents will need to use hand sanitiser on arrival</w:t>
      </w:r>
      <w:r w:rsidR="00C90E97">
        <w:rPr>
          <w:rFonts w:ascii="Arial" w:hAnsi="Arial" w:cs="Arial"/>
          <w:szCs w:val="24"/>
        </w:rPr>
        <w:t xml:space="preserve"> and masks may be worn if appropriate.</w:t>
      </w:r>
    </w:p>
    <w:p w14:paraId="1A708785" w14:textId="77777777" w:rsidR="0082688D" w:rsidRPr="001C208E" w:rsidRDefault="0082688D" w:rsidP="0082688D">
      <w:pPr>
        <w:pStyle w:val="ListParagraph"/>
        <w:rPr>
          <w:rFonts w:ascii="Arial" w:hAnsi="Arial" w:cs="Arial"/>
          <w:szCs w:val="24"/>
        </w:rPr>
      </w:pPr>
    </w:p>
    <w:p w14:paraId="6A0BC358" w14:textId="535A0AE2" w:rsidR="0082688D" w:rsidRPr="001C208E" w:rsidRDefault="00AB1266" w:rsidP="00DC37DD">
      <w:pPr>
        <w:numPr>
          <w:ilvl w:val="0"/>
          <w:numId w:val="4"/>
        </w:numPr>
        <w:rPr>
          <w:rFonts w:ascii="Arial" w:hAnsi="Arial" w:cs="Arial"/>
          <w:szCs w:val="24"/>
        </w:rPr>
      </w:pPr>
      <w:r w:rsidRPr="001C208E">
        <w:rPr>
          <w:rFonts w:ascii="Arial" w:hAnsi="Arial" w:cs="Arial"/>
          <w:szCs w:val="24"/>
        </w:rPr>
        <w:t>The accessible</w:t>
      </w:r>
      <w:r w:rsidR="0082688D" w:rsidRPr="001C208E">
        <w:rPr>
          <w:rFonts w:ascii="Arial" w:hAnsi="Arial" w:cs="Arial"/>
          <w:szCs w:val="24"/>
        </w:rPr>
        <w:t xml:space="preserve"> toilet in the entrance lobby is available for the use of visiting adults.</w:t>
      </w:r>
    </w:p>
    <w:p w14:paraId="6051F27D" w14:textId="77777777" w:rsidR="00293AF7" w:rsidRPr="001C208E" w:rsidRDefault="00293AF7" w:rsidP="00293AF7">
      <w:pPr>
        <w:rPr>
          <w:rFonts w:ascii="Arial" w:hAnsi="Arial" w:cs="Arial"/>
          <w:szCs w:val="24"/>
        </w:rPr>
      </w:pPr>
    </w:p>
    <w:p w14:paraId="42D0985A" w14:textId="77777777" w:rsidR="00293AF7" w:rsidRPr="001C208E" w:rsidRDefault="00293AF7" w:rsidP="00293AF7">
      <w:pPr>
        <w:rPr>
          <w:rFonts w:ascii="Arial" w:hAnsi="Arial" w:cs="Arial"/>
          <w:szCs w:val="24"/>
        </w:rPr>
      </w:pPr>
      <w:r w:rsidRPr="001C208E">
        <w:rPr>
          <w:rFonts w:ascii="Arial" w:hAnsi="Arial" w:cs="Arial"/>
          <w:szCs w:val="24"/>
        </w:rPr>
        <w:t>Links into other polices:</w:t>
      </w:r>
    </w:p>
    <w:p w14:paraId="57718099" w14:textId="77777777" w:rsidR="00293AF7" w:rsidRPr="001C208E" w:rsidRDefault="00293AF7" w:rsidP="00293AF7">
      <w:pPr>
        <w:rPr>
          <w:rFonts w:ascii="Arial" w:hAnsi="Arial" w:cs="Arial"/>
          <w:szCs w:val="24"/>
        </w:rPr>
      </w:pPr>
      <w:r w:rsidRPr="001C208E">
        <w:rPr>
          <w:rFonts w:ascii="Arial" w:hAnsi="Arial" w:cs="Arial"/>
          <w:szCs w:val="24"/>
        </w:rPr>
        <w:t>Health and Safety</w:t>
      </w:r>
    </w:p>
    <w:p w14:paraId="385F477F" w14:textId="77777777" w:rsidR="00293AF7" w:rsidRPr="001C208E" w:rsidRDefault="00293AF7" w:rsidP="00293AF7">
      <w:pPr>
        <w:rPr>
          <w:rFonts w:ascii="Arial" w:hAnsi="Arial" w:cs="Arial"/>
          <w:szCs w:val="24"/>
        </w:rPr>
      </w:pPr>
      <w:r w:rsidRPr="001C208E">
        <w:rPr>
          <w:rFonts w:ascii="Arial" w:hAnsi="Arial" w:cs="Arial"/>
          <w:szCs w:val="24"/>
        </w:rPr>
        <w:t>Safeguarding Children</w:t>
      </w:r>
    </w:p>
    <w:p w14:paraId="3A46ABC7" w14:textId="77777777" w:rsidR="00293AF7" w:rsidRPr="001C208E" w:rsidRDefault="00164BCE" w:rsidP="00293AF7">
      <w:pPr>
        <w:rPr>
          <w:rFonts w:ascii="Arial" w:hAnsi="Arial" w:cs="Arial"/>
          <w:szCs w:val="24"/>
        </w:rPr>
      </w:pPr>
      <w:r w:rsidRPr="001C208E">
        <w:rPr>
          <w:rFonts w:ascii="Arial" w:hAnsi="Arial" w:cs="Arial"/>
          <w:szCs w:val="24"/>
        </w:rPr>
        <w:t>Admissions P</w:t>
      </w:r>
      <w:r w:rsidR="00293AF7" w:rsidRPr="001C208E">
        <w:rPr>
          <w:rFonts w:ascii="Arial" w:hAnsi="Arial" w:cs="Arial"/>
          <w:szCs w:val="24"/>
        </w:rPr>
        <w:t>olicy</w:t>
      </w:r>
    </w:p>
    <w:p w14:paraId="4438C690" w14:textId="77777777" w:rsidR="00293AF7" w:rsidRPr="001C208E" w:rsidRDefault="00293AF7" w:rsidP="00293AF7">
      <w:pPr>
        <w:rPr>
          <w:rFonts w:ascii="Arial" w:hAnsi="Arial" w:cs="Arial"/>
          <w:szCs w:val="24"/>
        </w:rPr>
      </w:pPr>
      <w:r w:rsidRPr="001C208E">
        <w:rPr>
          <w:rFonts w:ascii="Arial" w:hAnsi="Arial" w:cs="Arial"/>
          <w:szCs w:val="24"/>
        </w:rPr>
        <w:t>The Learning Environment</w:t>
      </w:r>
    </w:p>
    <w:p w14:paraId="512650E9" w14:textId="77777777" w:rsidR="007806C6" w:rsidRPr="001C208E" w:rsidRDefault="007806C6" w:rsidP="00293AF7">
      <w:pPr>
        <w:rPr>
          <w:rFonts w:ascii="Arial" w:hAnsi="Arial" w:cs="Arial"/>
          <w:szCs w:val="24"/>
        </w:rPr>
      </w:pPr>
      <w:r w:rsidRPr="001C208E">
        <w:rPr>
          <w:rFonts w:ascii="Arial" w:hAnsi="Arial" w:cs="Arial"/>
          <w:szCs w:val="24"/>
        </w:rPr>
        <w:t>Documentation</w:t>
      </w:r>
    </w:p>
    <w:p w14:paraId="45FAE93D" w14:textId="77777777" w:rsidR="007806C6" w:rsidRPr="001C208E" w:rsidRDefault="007806C6" w:rsidP="00293AF7">
      <w:pPr>
        <w:rPr>
          <w:rFonts w:ascii="Arial" w:hAnsi="Arial" w:cs="Arial"/>
          <w:szCs w:val="24"/>
        </w:rPr>
      </w:pPr>
      <w:r w:rsidRPr="001C208E">
        <w:rPr>
          <w:rFonts w:ascii="Arial" w:hAnsi="Arial" w:cs="Arial"/>
          <w:szCs w:val="24"/>
        </w:rPr>
        <w:t>Confidentiality</w:t>
      </w:r>
    </w:p>
    <w:p w14:paraId="45D2A6E5" w14:textId="77777777" w:rsidR="007806C6" w:rsidRPr="001C208E" w:rsidRDefault="007806C6" w:rsidP="00293AF7">
      <w:pPr>
        <w:rPr>
          <w:rFonts w:ascii="Arial" w:hAnsi="Arial" w:cs="Arial"/>
          <w:szCs w:val="24"/>
        </w:rPr>
      </w:pPr>
      <w:r w:rsidRPr="001C208E">
        <w:rPr>
          <w:rFonts w:ascii="Arial" w:hAnsi="Arial" w:cs="Arial"/>
          <w:szCs w:val="24"/>
        </w:rPr>
        <w:t>Equality and Diversity</w:t>
      </w:r>
    </w:p>
    <w:p w14:paraId="3D5981F3" w14:textId="77777777" w:rsidR="007806C6" w:rsidRPr="001C208E" w:rsidRDefault="00164BCE" w:rsidP="00293AF7">
      <w:pPr>
        <w:rPr>
          <w:rFonts w:ascii="Arial" w:hAnsi="Arial" w:cs="Arial"/>
          <w:szCs w:val="24"/>
        </w:rPr>
      </w:pPr>
      <w:r w:rsidRPr="001C208E">
        <w:rPr>
          <w:rFonts w:ascii="Arial" w:hAnsi="Arial" w:cs="Arial"/>
          <w:szCs w:val="24"/>
        </w:rPr>
        <w:t>Working in Partnership with P</w:t>
      </w:r>
      <w:r w:rsidR="007806C6" w:rsidRPr="001C208E">
        <w:rPr>
          <w:rFonts w:ascii="Arial" w:hAnsi="Arial" w:cs="Arial"/>
          <w:szCs w:val="24"/>
        </w:rPr>
        <w:t>arents</w:t>
      </w:r>
    </w:p>
    <w:p w14:paraId="60657465" w14:textId="5320D991" w:rsidR="0040155B" w:rsidRDefault="00EA220A" w:rsidP="00A71F70">
      <w:pPr>
        <w:rPr>
          <w:rFonts w:ascii="Arial" w:hAnsi="Arial" w:cs="Arial"/>
          <w:szCs w:val="24"/>
        </w:rPr>
      </w:pPr>
      <w:r w:rsidRPr="001C208E">
        <w:rPr>
          <w:rFonts w:ascii="Arial" w:hAnsi="Arial" w:cs="Arial"/>
          <w:szCs w:val="24"/>
        </w:rPr>
        <w:t>No Smoking Policy</w:t>
      </w:r>
    </w:p>
    <w:p w14:paraId="2E47707C" w14:textId="5F03CCC7" w:rsidR="00A71F70" w:rsidRPr="00A71F70" w:rsidRDefault="00A71F70" w:rsidP="00A71F70">
      <w:pPr>
        <w:rPr>
          <w:rFonts w:ascii="Arial" w:hAnsi="Arial" w:cs="Arial"/>
          <w:szCs w:val="24"/>
        </w:rPr>
      </w:pPr>
      <w:r>
        <w:rPr>
          <w:rFonts w:ascii="Arial" w:hAnsi="Arial" w:cs="Arial"/>
          <w:szCs w:val="24"/>
        </w:rPr>
        <w:t>GDPR</w:t>
      </w:r>
    </w:p>
    <w:p w14:paraId="2F2F3A28" w14:textId="77777777" w:rsidR="00293AF7" w:rsidRPr="001C208E" w:rsidRDefault="00293AF7" w:rsidP="00293AF7">
      <w:pPr>
        <w:rPr>
          <w:rFonts w:ascii="Arial" w:hAnsi="Arial" w:cs="Arial"/>
          <w:szCs w:val="24"/>
        </w:rPr>
      </w:pPr>
    </w:p>
    <w:p w14:paraId="0BC44E14" w14:textId="77777777" w:rsidR="005363BC" w:rsidRPr="001C208E" w:rsidRDefault="005363BC" w:rsidP="00293AF7">
      <w:pPr>
        <w:rPr>
          <w:rFonts w:ascii="Arial" w:hAnsi="Arial" w:cs="Arial"/>
          <w:szCs w:val="24"/>
        </w:rPr>
      </w:pPr>
    </w:p>
    <w:p w14:paraId="04F414A9" w14:textId="77777777" w:rsidR="005363BC" w:rsidRPr="001C208E" w:rsidRDefault="005363BC" w:rsidP="00293AF7">
      <w:pPr>
        <w:rPr>
          <w:rFonts w:ascii="Arial" w:hAnsi="Arial" w:cs="Arial"/>
          <w:szCs w:val="24"/>
        </w:rPr>
      </w:pPr>
    </w:p>
    <w:p w14:paraId="22C93E22" w14:textId="77777777" w:rsidR="00DC37DD" w:rsidRPr="001C208E" w:rsidRDefault="00DC37DD" w:rsidP="00DC37DD">
      <w:pPr>
        <w:rPr>
          <w:rFonts w:ascii="Arial" w:hAnsi="Arial" w:cs="Arial"/>
          <w:szCs w:val="24"/>
        </w:rPr>
      </w:pPr>
      <w:r w:rsidRPr="001C208E">
        <w:rPr>
          <w:rFonts w:ascii="Arial" w:hAnsi="Arial" w:cs="Arial"/>
          <w:szCs w:val="24"/>
        </w:rPr>
        <w:t>Responsibility</w:t>
      </w:r>
    </w:p>
    <w:p w14:paraId="1D6174AC" w14:textId="77777777" w:rsidR="00DC37DD" w:rsidRPr="001C208E" w:rsidRDefault="00DC37DD" w:rsidP="00DC37DD">
      <w:pPr>
        <w:numPr>
          <w:ilvl w:val="0"/>
          <w:numId w:val="3"/>
        </w:numPr>
        <w:rPr>
          <w:rFonts w:ascii="Arial" w:hAnsi="Arial" w:cs="Arial"/>
          <w:szCs w:val="24"/>
        </w:rPr>
      </w:pPr>
      <w:r w:rsidRPr="001C208E">
        <w:rPr>
          <w:rFonts w:ascii="Arial" w:hAnsi="Arial" w:cs="Arial"/>
          <w:szCs w:val="24"/>
        </w:rPr>
        <w:t>Stonham Aspal Pre-School will ensure that all staff, parents/carers, volunteers and others involved in its work will follow and implement this policy.</w:t>
      </w:r>
    </w:p>
    <w:p w14:paraId="3EC5A78D" w14:textId="77777777" w:rsidR="00DC37DD" w:rsidRPr="001C208E" w:rsidRDefault="00DC37DD" w:rsidP="00DC37DD">
      <w:pPr>
        <w:rPr>
          <w:rFonts w:ascii="Arial" w:hAnsi="Arial" w:cs="Arial"/>
          <w:szCs w:val="24"/>
        </w:rPr>
      </w:pPr>
    </w:p>
    <w:p w14:paraId="3FB9A77C" w14:textId="77777777" w:rsidR="00DC37DD" w:rsidRPr="001C208E" w:rsidRDefault="00DC37DD" w:rsidP="00DC37DD">
      <w:pPr>
        <w:numPr>
          <w:ilvl w:val="0"/>
          <w:numId w:val="3"/>
        </w:numPr>
        <w:rPr>
          <w:rFonts w:ascii="Arial" w:hAnsi="Arial" w:cs="Arial"/>
          <w:szCs w:val="24"/>
        </w:rPr>
      </w:pPr>
      <w:r w:rsidRPr="001C208E">
        <w:rPr>
          <w:rFonts w:ascii="Arial" w:hAnsi="Arial" w:cs="Arial"/>
          <w:szCs w:val="24"/>
        </w:rPr>
        <w:t>The managerial responsibility for this policy will lie with the Stonham Aspal Pre-School management committee and staff team.</w:t>
      </w:r>
    </w:p>
    <w:p w14:paraId="505B2307" w14:textId="77777777" w:rsidR="00DC37DD" w:rsidRPr="001C208E" w:rsidRDefault="00DC37DD" w:rsidP="00DC37DD">
      <w:pPr>
        <w:rPr>
          <w:rFonts w:ascii="Arial" w:hAnsi="Arial" w:cs="Arial"/>
          <w:szCs w:val="24"/>
        </w:rPr>
      </w:pPr>
    </w:p>
    <w:p w14:paraId="535B9B5C" w14:textId="77777777" w:rsidR="00DC37DD" w:rsidRPr="001C208E" w:rsidRDefault="00164BCE" w:rsidP="00DC37DD">
      <w:pPr>
        <w:numPr>
          <w:ilvl w:val="0"/>
          <w:numId w:val="3"/>
        </w:numPr>
        <w:rPr>
          <w:rFonts w:ascii="Arial" w:hAnsi="Arial" w:cs="Arial"/>
          <w:szCs w:val="24"/>
        </w:rPr>
      </w:pPr>
      <w:r w:rsidRPr="001C208E">
        <w:rPr>
          <w:rFonts w:ascii="Arial" w:hAnsi="Arial" w:cs="Arial"/>
          <w:szCs w:val="24"/>
        </w:rPr>
        <w:t>This V</w:t>
      </w:r>
      <w:r w:rsidR="00F77300" w:rsidRPr="001C208E">
        <w:rPr>
          <w:rFonts w:ascii="Arial" w:hAnsi="Arial" w:cs="Arial"/>
          <w:szCs w:val="24"/>
        </w:rPr>
        <w:t>isitors to Pre-School</w:t>
      </w:r>
      <w:r w:rsidR="00DC37DD" w:rsidRPr="001C208E">
        <w:rPr>
          <w:rFonts w:ascii="Arial" w:hAnsi="Arial" w:cs="Arial"/>
          <w:szCs w:val="24"/>
        </w:rPr>
        <w:t xml:space="preserve"> Policy will be evaluated and reviewed by the management committee.  Staff contribute on an annual basis and parents</w:t>
      </w:r>
      <w:r w:rsidR="00F77300" w:rsidRPr="001C208E">
        <w:rPr>
          <w:rFonts w:ascii="Arial" w:hAnsi="Arial" w:cs="Arial"/>
          <w:szCs w:val="24"/>
        </w:rPr>
        <w:t>/carers</w:t>
      </w:r>
      <w:r w:rsidR="00DC37DD" w:rsidRPr="001C208E">
        <w:rPr>
          <w:rFonts w:ascii="Arial" w:hAnsi="Arial" w:cs="Arial"/>
          <w:szCs w:val="24"/>
        </w:rPr>
        <w:t xml:space="preserve"> will also be invited to contribute.</w:t>
      </w:r>
    </w:p>
    <w:p w14:paraId="7C63EDC3" w14:textId="77777777" w:rsidR="00DC37DD" w:rsidRPr="001C208E" w:rsidRDefault="00DC37DD" w:rsidP="00DC37DD">
      <w:pPr>
        <w:rPr>
          <w:rFonts w:ascii="Arial" w:hAnsi="Arial" w:cs="Arial"/>
          <w:szCs w:val="24"/>
        </w:rPr>
      </w:pPr>
    </w:p>
    <w:p w14:paraId="20A54DC6" w14:textId="77777777" w:rsidR="00DC37DD" w:rsidRPr="001C208E" w:rsidRDefault="00DC37DD" w:rsidP="00DC37DD">
      <w:pPr>
        <w:numPr>
          <w:ilvl w:val="0"/>
          <w:numId w:val="3"/>
        </w:numPr>
        <w:rPr>
          <w:rFonts w:ascii="Arial" w:hAnsi="Arial" w:cs="Arial"/>
          <w:szCs w:val="24"/>
        </w:rPr>
      </w:pPr>
      <w:r w:rsidRPr="001C208E">
        <w:rPr>
          <w:rFonts w:ascii="Arial" w:hAnsi="Arial" w:cs="Arial"/>
          <w:szCs w:val="24"/>
        </w:rPr>
        <w:t>We will listen to children’s point</w:t>
      </w:r>
      <w:r w:rsidR="00164BCE" w:rsidRPr="001C208E">
        <w:rPr>
          <w:rFonts w:ascii="Arial" w:hAnsi="Arial" w:cs="Arial"/>
          <w:szCs w:val="24"/>
        </w:rPr>
        <w:t>s</w:t>
      </w:r>
      <w:r w:rsidRPr="001C208E">
        <w:rPr>
          <w:rFonts w:ascii="Arial" w:hAnsi="Arial" w:cs="Arial"/>
          <w:szCs w:val="24"/>
        </w:rPr>
        <w:t xml:space="preserve"> of view and consider this when making and reviewing policies.</w:t>
      </w:r>
    </w:p>
    <w:p w14:paraId="00A56932" w14:textId="77777777" w:rsidR="00DC37DD" w:rsidRPr="001C208E" w:rsidRDefault="00DC37DD" w:rsidP="00DC37DD">
      <w:pPr>
        <w:rPr>
          <w:rFonts w:ascii="Arial" w:hAnsi="Arial" w:cs="Arial"/>
          <w:szCs w:val="24"/>
        </w:rPr>
      </w:pPr>
    </w:p>
    <w:p w14:paraId="64C1427B" w14:textId="77777777" w:rsidR="00DC37DD" w:rsidRPr="001C208E" w:rsidRDefault="00DC37DD" w:rsidP="007D2597">
      <w:pPr>
        <w:jc w:val="center"/>
        <w:rPr>
          <w:rFonts w:ascii="Arial" w:hAnsi="Arial" w:cs="Arial"/>
          <w:szCs w:val="24"/>
        </w:rPr>
      </w:pPr>
      <w:r w:rsidRPr="001C208E">
        <w:rPr>
          <w:rFonts w:ascii="Arial" w:hAnsi="Arial" w:cs="Arial"/>
          <w:szCs w:val="24"/>
        </w:rPr>
        <w:t>This Visitors to Pre-School Policy was adopted at a meeting of the Stonham Aspal Pre-School Committee:</w:t>
      </w:r>
    </w:p>
    <w:p w14:paraId="6520660A" w14:textId="77777777" w:rsidR="00DE4CBC" w:rsidRPr="001C208E" w:rsidRDefault="00DE4CBC" w:rsidP="007D2597">
      <w:pPr>
        <w:jc w:val="center"/>
        <w:rPr>
          <w:rFonts w:ascii="Arial" w:hAnsi="Arial" w:cs="Arial"/>
          <w:szCs w:val="24"/>
        </w:rPr>
      </w:pPr>
    </w:p>
    <w:p w14:paraId="26F76E84" w14:textId="77777777" w:rsidR="00DC37DD" w:rsidRPr="001C208E" w:rsidRDefault="00DC37DD" w:rsidP="00DC37DD">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6062"/>
      </w:tblGrid>
      <w:tr w:rsidR="001C208E" w:rsidRPr="001C208E" w14:paraId="6DA36C09" w14:textId="77777777" w:rsidTr="009E390C">
        <w:tc>
          <w:tcPr>
            <w:tcW w:w="3348" w:type="dxa"/>
          </w:tcPr>
          <w:p w14:paraId="7D579278" w14:textId="77777777" w:rsidR="00DC37DD" w:rsidRPr="001C208E" w:rsidRDefault="00DC37DD" w:rsidP="009E390C">
            <w:pPr>
              <w:rPr>
                <w:rFonts w:ascii="Arial" w:hAnsi="Arial" w:cs="Arial"/>
                <w:szCs w:val="24"/>
              </w:rPr>
            </w:pPr>
            <w:r w:rsidRPr="001C208E">
              <w:rPr>
                <w:rFonts w:ascii="Arial" w:hAnsi="Arial" w:cs="Arial"/>
                <w:szCs w:val="24"/>
              </w:rPr>
              <w:t>Date</w:t>
            </w:r>
          </w:p>
          <w:p w14:paraId="239B019A" w14:textId="77777777" w:rsidR="00DC37DD" w:rsidRPr="001C208E" w:rsidRDefault="00DC37DD" w:rsidP="009E390C">
            <w:pPr>
              <w:rPr>
                <w:rFonts w:ascii="Arial" w:hAnsi="Arial" w:cs="Arial"/>
                <w:szCs w:val="24"/>
              </w:rPr>
            </w:pPr>
          </w:p>
        </w:tc>
        <w:tc>
          <w:tcPr>
            <w:tcW w:w="6192" w:type="dxa"/>
          </w:tcPr>
          <w:p w14:paraId="0C993C1A" w14:textId="4805012C" w:rsidR="00DC37DD" w:rsidRPr="001C208E" w:rsidRDefault="00884693" w:rsidP="009E390C">
            <w:pPr>
              <w:rPr>
                <w:rFonts w:ascii="Arial" w:hAnsi="Arial" w:cs="Arial"/>
                <w:szCs w:val="24"/>
              </w:rPr>
            </w:pPr>
            <w:r w:rsidRPr="001C208E">
              <w:rPr>
                <w:rFonts w:ascii="Arial" w:hAnsi="Arial" w:cs="Arial"/>
                <w:szCs w:val="24"/>
              </w:rPr>
              <w:t>June</w:t>
            </w:r>
            <w:r w:rsidR="00430E92" w:rsidRPr="001C208E">
              <w:rPr>
                <w:rFonts w:ascii="Arial" w:hAnsi="Arial" w:cs="Arial"/>
                <w:szCs w:val="24"/>
              </w:rPr>
              <w:t xml:space="preserve"> 20</w:t>
            </w:r>
            <w:r w:rsidR="00C90E97">
              <w:rPr>
                <w:rFonts w:ascii="Arial" w:hAnsi="Arial" w:cs="Arial"/>
                <w:szCs w:val="24"/>
              </w:rPr>
              <w:t>21</w:t>
            </w:r>
          </w:p>
        </w:tc>
      </w:tr>
      <w:tr w:rsidR="001C208E" w:rsidRPr="001C208E" w14:paraId="77CAFD50" w14:textId="77777777" w:rsidTr="009E390C">
        <w:tc>
          <w:tcPr>
            <w:tcW w:w="3348" w:type="dxa"/>
          </w:tcPr>
          <w:p w14:paraId="3174971F" w14:textId="77777777" w:rsidR="00DC37DD" w:rsidRPr="001C208E" w:rsidRDefault="00DC37DD" w:rsidP="009E390C">
            <w:pPr>
              <w:rPr>
                <w:rFonts w:ascii="Arial" w:hAnsi="Arial" w:cs="Arial"/>
                <w:szCs w:val="24"/>
              </w:rPr>
            </w:pPr>
            <w:r w:rsidRPr="001C208E">
              <w:rPr>
                <w:rFonts w:ascii="Arial" w:hAnsi="Arial" w:cs="Arial"/>
                <w:szCs w:val="24"/>
              </w:rPr>
              <w:t>To be reviewed again by:</w:t>
            </w:r>
          </w:p>
          <w:p w14:paraId="60D651DB" w14:textId="77777777" w:rsidR="00DC37DD" w:rsidRPr="001C208E" w:rsidRDefault="00DC37DD" w:rsidP="009E390C">
            <w:pPr>
              <w:rPr>
                <w:rFonts w:ascii="Arial" w:hAnsi="Arial" w:cs="Arial"/>
                <w:szCs w:val="24"/>
              </w:rPr>
            </w:pPr>
          </w:p>
        </w:tc>
        <w:tc>
          <w:tcPr>
            <w:tcW w:w="6192" w:type="dxa"/>
          </w:tcPr>
          <w:p w14:paraId="190F3758" w14:textId="4E7F9F6A" w:rsidR="00DC37DD" w:rsidRPr="001C208E" w:rsidRDefault="00884693" w:rsidP="009E390C">
            <w:pPr>
              <w:rPr>
                <w:rFonts w:ascii="Arial" w:hAnsi="Arial" w:cs="Arial"/>
                <w:szCs w:val="24"/>
              </w:rPr>
            </w:pPr>
            <w:r w:rsidRPr="001C208E">
              <w:rPr>
                <w:rFonts w:ascii="Arial" w:hAnsi="Arial" w:cs="Arial"/>
                <w:szCs w:val="24"/>
              </w:rPr>
              <w:t>June</w:t>
            </w:r>
            <w:r w:rsidR="00430E92" w:rsidRPr="001C208E">
              <w:rPr>
                <w:rFonts w:ascii="Arial" w:hAnsi="Arial" w:cs="Arial"/>
                <w:szCs w:val="24"/>
              </w:rPr>
              <w:t xml:space="preserve"> 20</w:t>
            </w:r>
            <w:r w:rsidR="00A71F70">
              <w:rPr>
                <w:rFonts w:ascii="Arial" w:hAnsi="Arial" w:cs="Arial"/>
                <w:szCs w:val="24"/>
              </w:rPr>
              <w:t>2</w:t>
            </w:r>
            <w:r w:rsidR="00C90E97">
              <w:rPr>
                <w:rFonts w:ascii="Arial" w:hAnsi="Arial" w:cs="Arial"/>
                <w:szCs w:val="24"/>
              </w:rPr>
              <w:t>2</w:t>
            </w:r>
          </w:p>
        </w:tc>
      </w:tr>
      <w:tr w:rsidR="001C208E" w:rsidRPr="001C208E" w14:paraId="6E2FEA66" w14:textId="77777777" w:rsidTr="009E390C">
        <w:tc>
          <w:tcPr>
            <w:tcW w:w="3348" w:type="dxa"/>
          </w:tcPr>
          <w:p w14:paraId="4164D7CE" w14:textId="77777777" w:rsidR="00DC37DD" w:rsidRPr="001C208E" w:rsidRDefault="00DC37DD" w:rsidP="009E390C">
            <w:pPr>
              <w:rPr>
                <w:rFonts w:ascii="Arial" w:hAnsi="Arial" w:cs="Arial"/>
                <w:szCs w:val="24"/>
              </w:rPr>
            </w:pPr>
            <w:r w:rsidRPr="001C208E">
              <w:rPr>
                <w:rFonts w:ascii="Arial" w:hAnsi="Arial" w:cs="Arial"/>
                <w:szCs w:val="24"/>
              </w:rPr>
              <w:t>Chairperson signature</w:t>
            </w:r>
          </w:p>
          <w:p w14:paraId="54B7C97C" w14:textId="77777777" w:rsidR="00DC37DD" w:rsidRPr="001C208E" w:rsidRDefault="00DC37DD" w:rsidP="009E390C">
            <w:pPr>
              <w:rPr>
                <w:rFonts w:ascii="Arial" w:hAnsi="Arial" w:cs="Arial"/>
                <w:szCs w:val="24"/>
              </w:rPr>
            </w:pPr>
          </w:p>
          <w:p w14:paraId="29B9771C" w14:textId="77777777" w:rsidR="00DC37DD" w:rsidRPr="001C208E" w:rsidRDefault="00DC37DD" w:rsidP="009E390C">
            <w:pPr>
              <w:rPr>
                <w:rFonts w:ascii="Arial" w:hAnsi="Arial" w:cs="Arial"/>
                <w:szCs w:val="24"/>
              </w:rPr>
            </w:pPr>
          </w:p>
        </w:tc>
        <w:tc>
          <w:tcPr>
            <w:tcW w:w="6192" w:type="dxa"/>
          </w:tcPr>
          <w:p w14:paraId="4B1B3793" w14:textId="77777777" w:rsidR="00DC37DD" w:rsidRPr="001C208E" w:rsidRDefault="00DC37DD" w:rsidP="009E390C">
            <w:pPr>
              <w:rPr>
                <w:rFonts w:ascii="Arial" w:hAnsi="Arial" w:cs="Arial"/>
                <w:szCs w:val="24"/>
              </w:rPr>
            </w:pPr>
          </w:p>
        </w:tc>
      </w:tr>
      <w:tr w:rsidR="00DC37DD" w:rsidRPr="001C208E" w14:paraId="6C5817EC" w14:textId="77777777" w:rsidTr="009E390C">
        <w:trPr>
          <w:trHeight w:val="70"/>
        </w:trPr>
        <w:tc>
          <w:tcPr>
            <w:tcW w:w="3348" w:type="dxa"/>
          </w:tcPr>
          <w:p w14:paraId="3F404FC1" w14:textId="77777777" w:rsidR="00DC37DD" w:rsidRPr="001C208E" w:rsidRDefault="005C09D0" w:rsidP="009E390C">
            <w:pPr>
              <w:rPr>
                <w:rFonts w:ascii="Arial" w:hAnsi="Arial" w:cs="Arial"/>
                <w:szCs w:val="24"/>
              </w:rPr>
            </w:pPr>
            <w:r w:rsidRPr="001C208E">
              <w:rPr>
                <w:rFonts w:ascii="Arial" w:hAnsi="Arial" w:cs="Arial"/>
                <w:szCs w:val="24"/>
              </w:rPr>
              <w:t>Pre-School Mangers</w:t>
            </w:r>
            <w:r w:rsidR="00DC37DD" w:rsidRPr="001C208E">
              <w:rPr>
                <w:rFonts w:ascii="Arial" w:hAnsi="Arial" w:cs="Arial"/>
                <w:szCs w:val="24"/>
              </w:rPr>
              <w:t xml:space="preserve"> signature</w:t>
            </w:r>
            <w:r w:rsidR="00DA5AF0" w:rsidRPr="001C208E">
              <w:rPr>
                <w:rFonts w:ascii="Arial" w:hAnsi="Arial" w:cs="Arial"/>
                <w:szCs w:val="24"/>
              </w:rPr>
              <w:t xml:space="preserve"> </w:t>
            </w:r>
          </w:p>
          <w:p w14:paraId="21406CF7" w14:textId="77777777" w:rsidR="00DE4CBC" w:rsidRPr="001C208E" w:rsidRDefault="00DE4CBC" w:rsidP="009E390C">
            <w:pPr>
              <w:rPr>
                <w:rFonts w:ascii="Arial" w:hAnsi="Arial" w:cs="Arial"/>
                <w:szCs w:val="24"/>
              </w:rPr>
            </w:pPr>
          </w:p>
        </w:tc>
        <w:tc>
          <w:tcPr>
            <w:tcW w:w="6192" w:type="dxa"/>
          </w:tcPr>
          <w:p w14:paraId="3FA10F01" w14:textId="77777777" w:rsidR="00DC37DD" w:rsidRPr="001C208E" w:rsidRDefault="00DC37DD" w:rsidP="009E390C">
            <w:pPr>
              <w:rPr>
                <w:rFonts w:ascii="Arial" w:hAnsi="Arial" w:cs="Arial"/>
                <w:szCs w:val="24"/>
              </w:rPr>
            </w:pPr>
          </w:p>
          <w:p w14:paraId="20C979F3" w14:textId="77777777" w:rsidR="00DC37DD" w:rsidRPr="001C208E" w:rsidRDefault="00DC37DD" w:rsidP="009E390C">
            <w:pPr>
              <w:rPr>
                <w:rFonts w:ascii="Arial" w:hAnsi="Arial" w:cs="Arial"/>
                <w:szCs w:val="24"/>
              </w:rPr>
            </w:pPr>
          </w:p>
        </w:tc>
      </w:tr>
    </w:tbl>
    <w:p w14:paraId="0A9A9EDD" w14:textId="77777777" w:rsidR="00DC37DD" w:rsidRPr="001C208E" w:rsidRDefault="00DC37DD" w:rsidP="00DC37DD">
      <w:pPr>
        <w:rPr>
          <w:rFonts w:ascii="Arial" w:hAnsi="Arial" w:cs="Arial"/>
          <w:szCs w:val="24"/>
        </w:rPr>
      </w:pPr>
    </w:p>
    <w:p w14:paraId="68CD4DF0" w14:textId="77777777" w:rsidR="00DC37DD" w:rsidRPr="001C208E" w:rsidRDefault="00DC37DD" w:rsidP="00DC37DD">
      <w:pPr>
        <w:ind w:left="567"/>
        <w:rPr>
          <w:rFonts w:ascii="Arial" w:hAnsi="Arial" w:cs="Arial"/>
          <w:szCs w:val="24"/>
        </w:rPr>
      </w:pPr>
    </w:p>
    <w:p w14:paraId="2733DF3C" w14:textId="77777777" w:rsidR="00DC37DD" w:rsidRPr="001C208E" w:rsidRDefault="00DC37DD" w:rsidP="00DC37DD">
      <w:pPr>
        <w:ind w:left="567"/>
        <w:rPr>
          <w:rFonts w:ascii="Arial" w:hAnsi="Arial" w:cs="Arial"/>
          <w:szCs w:val="24"/>
        </w:rPr>
      </w:pPr>
    </w:p>
    <w:p w14:paraId="0C07BB9E" w14:textId="77777777" w:rsidR="00DC37DD" w:rsidRPr="001C208E" w:rsidRDefault="00DC37DD" w:rsidP="00DC37DD">
      <w:pPr>
        <w:ind w:left="567"/>
        <w:rPr>
          <w:rFonts w:ascii="Arial" w:hAnsi="Arial" w:cs="Arial"/>
          <w:szCs w:val="24"/>
        </w:rPr>
      </w:pPr>
    </w:p>
    <w:p w14:paraId="1FB5666E" w14:textId="77777777" w:rsidR="00DC37DD" w:rsidRPr="001C208E" w:rsidRDefault="00DC37DD" w:rsidP="00DC37DD">
      <w:pPr>
        <w:rPr>
          <w:rFonts w:ascii="Arial" w:hAnsi="Arial" w:cs="Arial"/>
          <w:szCs w:val="24"/>
        </w:rPr>
      </w:pPr>
    </w:p>
    <w:p w14:paraId="0D274F20" w14:textId="77777777" w:rsidR="00895DF6" w:rsidRPr="001C208E" w:rsidRDefault="00895DF6">
      <w:pPr>
        <w:rPr>
          <w:rFonts w:ascii="Arial" w:hAnsi="Arial" w:cs="Arial"/>
          <w:szCs w:val="24"/>
        </w:rPr>
      </w:pPr>
    </w:p>
    <w:sectPr w:rsidR="00895DF6" w:rsidRPr="001C208E" w:rsidSect="00BA6C8F">
      <w:footerReference w:type="even" r:id="rId8"/>
      <w:footerReference w:type="default" r:id="rId9"/>
      <w:pgSz w:w="11906" w:h="16838"/>
      <w:pgMar w:top="567" w:right="851"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1535" w14:textId="77777777" w:rsidR="00350221" w:rsidRDefault="00350221">
      <w:r>
        <w:separator/>
      </w:r>
    </w:p>
  </w:endnote>
  <w:endnote w:type="continuationSeparator" w:id="0">
    <w:p w14:paraId="6CAC08CA" w14:textId="77777777" w:rsidR="00350221" w:rsidRDefault="0035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DB3A" w14:textId="77777777" w:rsidR="00C213D3" w:rsidRDefault="00C213D3" w:rsidP="001D0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0FB6A" w14:textId="77777777" w:rsidR="00C213D3" w:rsidRDefault="00C21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9052" w14:textId="77777777" w:rsidR="00C213D3" w:rsidRDefault="00C213D3" w:rsidP="001D0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AF0">
      <w:rPr>
        <w:rStyle w:val="PageNumber"/>
        <w:noProof/>
      </w:rPr>
      <w:t>1</w:t>
    </w:r>
    <w:r>
      <w:rPr>
        <w:rStyle w:val="PageNumber"/>
      </w:rPr>
      <w:fldChar w:fldCharType="end"/>
    </w:r>
  </w:p>
  <w:p w14:paraId="4B2842A0" w14:textId="77777777" w:rsidR="00C213D3" w:rsidRDefault="00C2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2BF3" w14:textId="77777777" w:rsidR="00350221" w:rsidRDefault="00350221">
      <w:r>
        <w:separator/>
      </w:r>
    </w:p>
  </w:footnote>
  <w:footnote w:type="continuationSeparator" w:id="0">
    <w:p w14:paraId="1D6075E9" w14:textId="77777777" w:rsidR="00350221" w:rsidRDefault="0035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14.25pt;height:14.25pt" o:bullet="t">
        <v:imagedata r:id="rId1" o:title=""/>
      </v:shape>
    </w:pict>
  </w:numPicBullet>
  <w:abstractNum w:abstractNumId="0" w15:restartNumberingAfterBreak="0">
    <w:nsid w:val="1FB77661"/>
    <w:multiLevelType w:val="hybridMultilevel"/>
    <w:tmpl w:val="70BE99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D1F9F"/>
    <w:multiLevelType w:val="hybridMultilevel"/>
    <w:tmpl w:val="CE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D76DA"/>
    <w:multiLevelType w:val="hybridMultilevel"/>
    <w:tmpl w:val="D4902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FD3923"/>
    <w:multiLevelType w:val="hybridMultilevel"/>
    <w:tmpl w:val="7B7A5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1C3A16"/>
    <w:multiLevelType w:val="hybridMultilevel"/>
    <w:tmpl w:val="58BEE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383F3C"/>
    <w:multiLevelType w:val="hybridMultilevel"/>
    <w:tmpl w:val="3D9E36EE"/>
    <w:lvl w:ilvl="0" w:tplc="B72A655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A7E"/>
    <w:rsid w:val="00006FE7"/>
    <w:rsid w:val="0002217A"/>
    <w:rsid w:val="000435A5"/>
    <w:rsid w:val="00087616"/>
    <w:rsid w:val="000C78FA"/>
    <w:rsid w:val="000E1AA0"/>
    <w:rsid w:val="000E2E8E"/>
    <w:rsid w:val="000E7703"/>
    <w:rsid w:val="00102C03"/>
    <w:rsid w:val="00137F66"/>
    <w:rsid w:val="00164BCE"/>
    <w:rsid w:val="00185F9C"/>
    <w:rsid w:val="00192D0A"/>
    <w:rsid w:val="001C1405"/>
    <w:rsid w:val="001C208E"/>
    <w:rsid w:val="001C6D81"/>
    <w:rsid w:val="001D0F13"/>
    <w:rsid w:val="00211563"/>
    <w:rsid w:val="00233024"/>
    <w:rsid w:val="0025512C"/>
    <w:rsid w:val="00264D90"/>
    <w:rsid w:val="00293AF7"/>
    <w:rsid w:val="002D07AB"/>
    <w:rsid w:val="00350221"/>
    <w:rsid w:val="0035538A"/>
    <w:rsid w:val="00356BD1"/>
    <w:rsid w:val="00382BD1"/>
    <w:rsid w:val="00394FA5"/>
    <w:rsid w:val="003B010C"/>
    <w:rsid w:val="0040155B"/>
    <w:rsid w:val="00423D72"/>
    <w:rsid w:val="00430E92"/>
    <w:rsid w:val="00491C17"/>
    <w:rsid w:val="00493064"/>
    <w:rsid w:val="004B0B16"/>
    <w:rsid w:val="004D11D6"/>
    <w:rsid w:val="004D22B2"/>
    <w:rsid w:val="004E7E38"/>
    <w:rsid w:val="00501305"/>
    <w:rsid w:val="00515FF4"/>
    <w:rsid w:val="005363BC"/>
    <w:rsid w:val="005629F6"/>
    <w:rsid w:val="0056532A"/>
    <w:rsid w:val="00580EFD"/>
    <w:rsid w:val="005970FE"/>
    <w:rsid w:val="005C09D0"/>
    <w:rsid w:val="005C58D6"/>
    <w:rsid w:val="00605D4D"/>
    <w:rsid w:val="00620223"/>
    <w:rsid w:val="006324D0"/>
    <w:rsid w:val="0064367D"/>
    <w:rsid w:val="006942BB"/>
    <w:rsid w:val="006C7BF4"/>
    <w:rsid w:val="006E456E"/>
    <w:rsid w:val="00716A7E"/>
    <w:rsid w:val="007243B6"/>
    <w:rsid w:val="007806C6"/>
    <w:rsid w:val="00795591"/>
    <w:rsid w:val="00796C16"/>
    <w:rsid w:val="007A7165"/>
    <w:rsid w:val="007C00C4"/>
    <w:rsid w:val="007D2597"/>
    <w:rsid w:val="00801D63"/>
    <w:rsid w:val="0082688D"/>
    <w:rsid w:val="008609C7"/>
    <w:rsid w:val="00877B35"/>
    <w:rsid w:val="00884268"/>
    <w:rsid w:val="00884484"/>
    <w:rsid w:val="00884693"/>
    <w:rsid w:val="00884DDF"/>
    <w:rsid w:val="0088591A"/>
    <w:rsid w:val="00895DF6"/>
    <w:rsid w:val="008970AE"/>
    <w:rsid w:val="008B2887"/>
    <w:rsid w:val="008E63D9"/>
    <w:rsid w:val="0095733A"/>
    <w:rsid w:val="009747A5"/>
    <w:rsid w:val="009D3FE4"/>
    <w:rsid w:val="009E26CD"/>
    <w:rsid w:val="009E390C"/>
    <w:rsid w:val="00A2510C"/>
    <w:rsid w:val="00A71F70"/>
    <w:rsid w:val="00A8014E"/>
    <w:rsid w:val="00AB1266"/>
    <w:rsid w:val="00AD408A"/>
    <w:rsid w:val="00AF6575"/>
    <w:rsid w:val="00B35F43"/>
    <w:rsid w:val="00BA6C8F"/>
    <w:rsid w:val="00BC1B15"/>
    <w:rsid w:val="00BE7C45"/>
    <w:rsid w:val="00C213D3"/>
    <w:rsid w:val="00C40279"/>
    <w:rsid w:val="00C446F0"/>
    <w:rsid w:val="00C70E28"/>
    <w:rsid w:val="00C90E97"/>
    <w:rsid w:val="00CE7417"/>
    <w:rsid w:val="00CF7646"/>
    <w:rsid w:val="00D145F4"/>
    <w:rsid w:val="00D17766"/>
    <w:rsid w:val="00D43932"/>
    <w:rsid w:val="00D53678"/>
    <w:rsid w:val="00D83DEC"/>
    <w:rsid w:val="00DA5AF0"/>
    <w:rsid w:val="00DB4AFF"/>
    <w:rsid w:val="00DC37DD"/>
    <w:rsid w:val="00DE4CBC"/>
    <w:rsid w:val="00DF1CBB"/>
    <w:rsid w:val="00E82A71"/>
    <w:rsid w:val="00EA220A"/>
    <w:rsid w:val="00EC14DB"/>
    <w:rsid w:val="00F15416"/>
    <w:rsid w:val="00F77300"/>
    <w:rsid w:val="00F85060"/>
    <w:rsid w:val="00F86E5B"/>
    <w:rsid w:val="00F94C1A"/>
    <w:rsid w:val="00FA4B57"/>
    <w:rsid w:val="00FC7B3F"/>
    <w:rsid w:val="00FE2D58"/>
    <w:rsid w:val="00FF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09A48D1"/>
  <w15:chartTrackingRefBased/>
  <w15:docId w15:val="{E06B99C2-BEDF-4134-8451-6EC4FEBD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0FE"/>
    <w:rPr>
      <w:sz w:val="24"/>
      <w:lang w:eastAsia="en-US"/>
    </w:rPr>
  </w:style>
  <w:style w:type="paragraph" w:styleId="Heading1">
    <w:name w:val="heading 1"/>
    <w:basedOn w:val="Normal"/>
    <w:next w:val="Normal"/>
    <w:qFormat/>
    <w:rsid w:val="005970FE"/>
    <w:pPr>
      <w:keepNext/>
      <w:jc w:val="center"/>
      <w:outlineLvl w:val="0"/>
    </w:pPr>
    <w:rPr>
      <w:b/>
    </w:rPr>
  </w:style>
  <w:style w:type="paragraph" w:styleId="Heading4">
    <w:name w:val="heading 4"/>
    <w:basedOn w:val="Normal"/>
    <w:next w:val="Normal"/>
    <w:qFormat/>
    <w:rsid w:val="005970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9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rsid w:val="00C213D3"/>
    <w:pPr>
      <w:tabs>
        <w:tab w:val="center" w:pos="4153"/>
        <w:tab w:val="right" w:pos="8306"/>
      </w:tabs>
    </w:pPr>
  </w:style>
  <w:style w:type="character" w:styleId="PageNumber">
    <w:name w:val="page number"/>
    <w:basedOn w:val="DefaultParagraphFont"/>
    <w:rsid w:val="00C213D3"/>
  </w:style>
  <w:style w:type="paragraph" w:styleId="ListParagraph">
    <w:name w:val="List Paragraph"/>
    <w:basedOn w:val="Normal"/>
    <w:uiPriority w:val="34"/>
    <w:qFormat/>
    <w:rsid w:val="0082688D"/>
    <w:pPr>
      <w:ind w:left="720"/>
    </w:pPr>
  </w:style>
  <w:style w:type="paragraph" w:styleId="BalloonText">
    <w:name w:val="Balloon Text"/>
    <w:basedOn w:val="Normal"/>
    <w:link w:val="BalloonTextChar"/>
    <w:semiHidden/>
    <w:unhideWhenUsed/>
    <w:rsid w:val="00DA5AF0"/>
    <w:rPr>
      <w:rFonts w:ascii="Segoe UI" w:hAnsi="Segoe UI" w:cs="Segoe UI"/>
      <w:sz w:val="18"/>
      <w:szCs w:val="18"/>
    </w:rPr>
  </w:style>
  <w:style w:type="character" w:customStyle="1" w:styleId="BalloonTextChar">
    <w:name w:val="Balloon Text Char"/>
    <w:link w:val="BalloonText"/>
    <w:semiHidden/>
    <w:rsid w:val="00DA5A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Essex</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S4732</dc:creator>
  <cp:keywords/>
  <dc:description/>
  <cp:lastModifiedBy>SAPS</cp:lastModifiedBy>
  <cp:revision>2</cp:revision>
  <cp:lastPrinted>2017-07-11T12:51:00Z</cp:lastPrinted>
  <dcterms:created xsi:type="dcterms:W3CDTF">2021-09-29T14:38:00Z</dcterms:created>
  <dcterms:modified xsi:type="dcterms:W3CDTF">2021-09-29T14:38:00Z</dcterms:modified>
</cp:coreProperties>
</file>